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AFA" w:rsidRDefault="00526AFA">
      <w:pPr>
        <w:rPr>
          <w:rFonts w:ascii="仿宋_GB2312" w:eastAsia="仿宋_GB2312" w:hAnsi="宋体"/>
          <w:sz w:val="32"/>
          <w:szCs w:val="32"/>
        </w:rPr>
      </w:pPr>
    </w:p>
    <w:p w:rsidR="00526AFA" w:rsidRPr="00696E2F" w:rsidRDefault="00526AFA" w:rsidP="00696E2F">
      <w:pPr>
        <w:jc w:val="center"/>
        <w:rPr>
          <w:rFonts w:ascii="黑体" w:eastAsia="黑体" w:hAnsi="黑体"/>
          <w:sz w:val="40"/>
          <w:szCs w:val="32"/>
        </w:rPr>
      </w:pPr>
      <w:r>
        <w:rPr>
          <w:rFonts w:ascii="黑体" w:eastAsia="黑体" w:hAnsi="黑体" w:hint="eastAsia"/>
          <w:sz w:val="40"/>
          <w:szCs w:val="32"/>
        </w:rPr>
        <w:t>《</w:t>
      </w:r>
      <w:r w:rsidRPr="002624C2">
        <w:rPr>
          <w:rFonts w:ascii="黑体" w:eastAsia="黑体" w:hAnsi="黑体" w:hint="eastAsia"/>
          <w:sz w:val="40"/>
          <w:szCs w:val="32"/>
        </w:rPr>
        <w:t>广东药科大学本科生学籍管理规定</w:t>
      </w:r>
      <w:r>
        <w:rPr>
          <w:rFonts w:ascii="黑体" w:eastAsia="黑体" w:hAnsi="黑体" w:hint="eastAsia"/>
          <w:sz w:val="40"/>
          <w:szCs w:val="32"/>
        </w:rPr>
        <w:t>》</w:t>
      </w:r>
      <w:r w:rsidRPr="00696E2F">
        <w:rPr>
          <w:rFonts w:ascii="黑体" w:eastAsia="黑体" w:hAnsi="黑体" w:hint="eastAsia"/>
          <w:sz w:val="40"/>
          <w:szCs w:val="32"/>
        </w:rPr>
        <w:t>修订新旧条文对照表</w:t>
      </w:r>
    </w:p>
    <w:p w:rsidR="00526AFA" w:rsidRDefault="00526AFA">
      <w:pPr>
        <w:rPr>
          <w:rFonts w:ascii="仿宋_GB2312" w:eastAsia="仿宋_GB2312" w:hAnsi="宋体"/>
          <w:sz w:val="32"/>
          <w:szCs w:val="32"/>
        </w:rPr>
      </w:pPr>
    </w:p>
    <w:tbl>
      <w:tblPr>
        <w:tblW w:w="12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4251"/>
        <w:gridCol w:w="4251"/>
        <w:gridCol w:w="4251"/>
      </w:tblGrid>
      <w:tr w:rsidR="00526AFA" w:rsidRPr="00974CFA" w:rsidTr="00974CFA">
        <w:trPr>
          <w:jc w:val="center"/>
        </w:trPr>
        <w:tc>
          <w:tcPr>
            <w:tcW w:w="4253" w:type="dxa"/>
            <w:gridSpan w:val="2"/>
            <w:vAlign w:val="center"/>
          </w:tcPr>
          <w:p w:rsidR="00526AFA" w:rsidRPr="00974CFA" w:rsidRDefault="00526AFA" w:rsidP="00974CFA">
            <w:pPr>
              <w:jc w:val="center"/>
              <w:rPr>
                <w:rFonts w:ascii="仿宋" w:eastAsia="仿宋" w:hAnsi="仿宋"/>
                <w:sz w:val="32"/>
                <w:szCs w:val="32"/>
              </w:rPr>
            </w:pPr>
            <w:r w:rsidRPr="00974CFA">
              <w:rPr>
                <w:rFonts w:ascii="黑体" w:eastAsia="黑体" w:hAnsi="黑体" w:hint="eastAsia"/>
                <w:sz w:val="32"/>
                <w:szCs w:val="32"/>
              </w:rPr>
              <w:t>现行</w:t>
            </w:r>
            <w:r w:rsidRPr="00974CFA">
              <w:rPr>
                <w:rFonts w:ascii="黑体" w:eastAsia="黑体" w:hAnsi="黑体" w:hint="eastAsia"/>
                <w:sz w:val="28"/>
                <w:szCs w:val="28"/>
              </w:rPr>
              <w:t>《广东药学院本科生学籍管理规定（修订）》</w:t>
            </w:r>
          </w:p>
        </w:tc>
        <w:tc>
          <w:tcPr>
            <w:tcW w:w="4253" w:type="dxa"/>
            <w:vAlign w:val="center"/>
          </w:tcPr>
          <w:p w:rsidR="00526AFA" w:rsidRPr="00974CFA" w:rsidRDefault="00526AFA" w:rsidP="00974CFA">
            <w:pPr>
              <w:jc w:val="center"/>
              <w:rPr>
                <w:rFonts w:ascii="黑体" w:eastAsia="黑体" w:hAnsi="黑体"/>
                <w:sz w:val="32"/>
                <w:szCs w:val="32"/>
              </w:rPr>
            </w:pPr>
            <w:r w:rsidRPr="00974CFA">
              <w:rPr>
                <w:rFonts w:ascii="黑体" w:eastAsia="黑体" w:hAnsi="黑体" w:hint="eastAsia"/>
                <w:sz w:val="28"/>
                <w:szCs w:val="28"/>
              </w:rPr>
              <w:t>《广东药科大学本科生学籍管理规定》修订案</w:t>
            </w:r>
          </w:p>
          <w:p w:rsidR="00526AFA" w:rsidRPr="00974CFA" w:rsidRDefault="00526AFA" w:rsidP="00974CFA">
            <w:pPr>
              <w:spacing w:line="240" w:lineRule="atLeast"/>
              <w:jc w:val="center"/>
              <w:rPr>
                <w:rFonts w:ascii="黑体" w:eastAsia="黑体" w:hAnsi="黑体"/>
                <w:sz w:val="24"/>
                <w:szCs w:val="32"/>
              </w:rPr>
            </w:pPr>
            <w:r w:rsidRPr="00974CFA">
              <w:rPr>
                <w:rFonts w:ascii="黑体" w:eastAsia="黑体" w:hAnsi="黑体" w:hint="eastAsia"/>
                <w:sz w:val="24"/>
                <w:szCs w:val="32"/>
              </w:rPr>
              <w:t>（下划线</w:t>
            </w:r>
            <w:r w:rsidRPr="00974CFA">
              <w:rPr>
                <w:rFonts w:ascii="黑体" w:eastAsia="黑体" w:hAnsi="黑体"/>
                <w:sz w:val="24"/>
                <w:szCs w:val="32"/>
                <w:u w:val="single"/>
              </w:rPr>
              <w:t xml:space="preserve">    </w:t>
            </w:r>
            <w:r w:rsidRPr="00974CFA">
              <w:rPr>
                <w:rFonts w:ascii="黑体" w:eastAsia="黑体" w:hAnsi="黑体" w:hint="eastAsia"/>
                <w:sz w:val="24"/>
                <w:szCs w:val="32"/>
              </w:rPr>
              <w:t>标注增加的内容，</w:t>
            </w:r>
          </w:p>
          <w:p w:rsidR="00526AFA" w:rsidRPr="00974CFA" w:rsidRDefault="00526AFA" w:rsidP="00974CFA">
            <w:pPr>
              <w:spacing w:line="240" w:lineRule="atLeast"/>
              <w:jc w:val="center"/>
              <w:rPr>
                <w:rFonts w:ascii="黑体" w:eastAsia="黑体" w:hAnsi="黑体"/>
                <w:sz w:val="24"/>
                <w:szCs w:val="32"/>
              </w:rPr>
            </w:pPr>
            <w:r w:rsidRPr="00974CFA">
              <w:rPr>
                <w:rFonts w:ascii="黑体" w:eastAsia="黑体" w:hAnsi="黑体" w:hint="eastAsia"/>
                <w:strike/>
                <w:sz w:val="24"/>
                <w:szCs w:val="32"/>
              </w:rPr>
              <w:t>删除线</w:t>
            </w:r>
            <w:r w:rsidRPr="00974CFA">
              <w:rPr>
                <w:rFonts w:ascii="黑体" w:eastAsia="黑体" w:hAnsi="黑体" w:hint="eastAsia"/>
                <w:sz w:val="24"/>
                <w:szCs w:val="32"/>
              </w:rPr>
              <w:t>标注删除的内容）</w:t>
            </w:r>
          </w:p>
          <w:p w:rsidR="00526AFA" w:rsidRPr="00974CFA" w:rsidRDefault="00526AFA" w:rsidP="00974CFA">
            <w:pPr>
              <w:spacing w:line="240" w:lineRule="atLeast"/>
              <w:jc w:val="center"/>
              <w:rPr>
                <w:rFonts w:ascii="黑体" w:eastAsia="黑体" w:hAnsi="黑体"/>
                <w:sz w:val="13"/>
                <w:szCs w:val="32"/>
              </w:rPr>
            </w:pPr>
          </w:p>
        </w:tc>
        <w:tc>
          <w:tcPr>
            <w:tcW w:w="4253" w:type="dxa"/>
            <w:vAlign w:val="center"/>
          </w:tcPr>
          <w:p w:rsidR="00526AFA" w:rsidRPr="00974CFA" w:rsidRDefault="00526AFA" w:rsidP="00974CFA">
            <w:pPr>
              <w:jc w:val="center"/>
              <w:rPr>
                <w:rFonts w:ascii="黑体" w:eastAsia="黑体" w:hAnsi="黑体"/>
                <w:sz w:val="32"/>
                <w:szCs w:val="32"/>
              </w:rPr>
            </w:pPr>
            <w:r w:rsidRPr="00974CFA">
              <w:rPr>
                <w:rFonts w:ascii="黑体" w:eastAsia="黑体" w:hAnsi="黑体" w:hint="eastAsia"/>
                <w:sz w:val="32"/>
                <w:szCs w:val="32"/>
              </w:rPr>
              <w:t>修订依据</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为进一步深化我校教学改革，规范教学管理，充分发挥学生学习的积极性和主动性，促进学生德智体美全面发展，培养具有良好道德品质、具有创新精神和实践能力的应用型人才，为加强学生学籍管理工作，根据中华人民共和国教育部颁布的《普通高等学校学生管理规定》，结合我校实际情况，特制定本规定。</w:t>
            </w:r>
          </w:p>
        </w:tc>
        <w:tc>
          <w:tcPr>
            <w:tcW w:w="4253" w:type="dxa"/>
          </w:tcPr>
          <w:p w:rsidR="00526AFA" w:rsidRPr="00974CFA" w:rsidRDefault="00526AFA" w:rsidP="00013FF7">
            <w:pPr>
              <w:tabs>
                <w:tab w:val="left" w:pos="1440"/>
                <w:tab w:val="left" w:pos="1800"/>
              </w:tabs>
              <w:spacing w:line="440" w:lineRule="exact"/>
              <w:ind w:firstLineChars="200" w:firstLine="562"/>
              <w:jc w:val="left"/>
              <w:rPr>
                <w:rFonts w:ascii="宋体"/>
                <w:b/>
                <w:sz w:val="28"/>
                <w:szCs w:val="28"/>
              </w:rPr>
            </w:pPr>
            <w:r w:rsidRPr="00974CFA">
              <w:rPr>
                <w:rFonts w:ascii="宋体" w:hAnsi="宋体" w:hint="eastAsia"/>
                <w:b/>
                <w:bCs/>
                <w:sz w:val="28"/>
                <w:szCs w:val="28"/>
              </w:rPr>
              <w:t>第一条</w:t>
            </w:r>
            <w:r w:rsidRPr="00974CFA">
              <w:rPr>
                <w:rFonts w:ascii="宋体" w:hAnsi="宋体"/>
                <w:sz w:val="28"/>
                <w:szCs w:val="28"/>
              </w:rPr>
              <w:t xml:space="preserve"> </w:t>
            </w:r>
            <w:r w:rsidRPr="00974CFA">
              <w:rPr>
                <w:rFonts w:ascii="宋体" w:hAnsi="宋体" w:hint="eastAsia"/>
                <w:bCs/>
                <w:sz w:val="28"/>
                <w:szCs w:val="28"/>
              </w:rPr>
              <w:t>为</w:t>
            </w:r>
            <w:r w:rsidRPr="00974CFA">
              <w:rPr>
                <w:rFonts w:ascii="宋体" w:hAnsi="宋体" w:hint="eastAsia"/>
                <w:sz w:val="28"/>
                <w:szCs w:val="28"/>
              </w:rPr>
              <w:t>进一步</w:t>
            </w:r>
            <w:r w:rsidRPr="00974CFA">
              <w:rPr>
                <w:rFonts w:ascii="宋体" w:hAnsi="宋体" w:hint="eastAsia"/>
                <w:strike/>
                <w:color w:val="FF0000"/>
                <w:sz w:val="28"/>
                <w:szCs w:val="28"/>
              </w:rPr>
              <w:t>深化我校教学改革，</w:t>
            </w:r>
            <w:r w:rsidRPr="00974CFA">
              <w:rPr>
                <w:rFonts w:ascii="宋体" w:hAnsi="宋体" w:hint="eastAsia"/>
                <w:sz w:val="28"/>
                <w:szCs w:val="28"/>
              </w:rPr>
              <w:t>规范教学管理，</w:t>
            </w:r>
            <w:r w:rsidRPr="00974CFA">
              <w:rPr>
                <w:rFonts w:ascii="宋体" w:hAnsi="宋体" w:hint="eastAsia"/>
                <w:color w:val="FF0000"/>
                <w:sz w:val="28"/>
                <w:szCs w:val="28"/>
                <w:u w:val="single"/>
              </w:rPr>
              <w:t>保障学生合法权益，</w:t>
            </w:r>
            <w:r w:rsidRPr="00974CFA">
              <w:rPr>
                <w:rFonts w:ascii="宋体" w:hAnsi="宋体" w:hint="eastAsia"/>
                <w:sz w:val="28"/>
                <w:szCs w:val="28"/>
              </w:rPr>
              <w:t>充分发挥学生学习的积极性和主动性，</w:t>
            </w:r>
            <w:r w:rsidRPr="00974CFA">
              <w:rPr>
                <w:rFonts w:ascii="宋体" w:hAnsi="宋体" w:hint="eastAsia"/>
                <w:bCs/>
                <w:sz w:val="28"/>
                <w:szCs w:val="28"/>
              </w:rPr>
              <w:t>促进学生德智体美全面发展，</w:t>
            </w:r>
            <w:r w:rsidRPr="00974CFA">
              <w:rPr>
                <w:rFonts w:ascii="宋体" w:hAnsi="宋体" w:hint="eastAsia"/>
                <w:sz w:val="28"/>
                <w:szCs w:val="28"/>
              </w:rPr>
              <w:t>培养具有良好道德品质、具有创新精神和实践能力的</w:t>
            </w:r>
            <w:r w:rsidRPr="00974CFA">
              <w:rPr>
                <w:rFonts w:ascii="宋体" w:hAnsi="宋体" w:cs="Arial" w:hint="eastAsia"/>
                <w:strike/>
                <w:color w:val="FF0000"/>
                <w:sz w:val="28"/>
                <w:szCs w:val="28"/>
              </w:rPr>
              <w:t>应用型</w:t>
            </w:r>
            <w:r w:rsidRPr="00974CFA">
              <w:rPr>
                <w:rFonts w:ascii="宋体" w:hAnsi="宋体" w:hint="eastAsia"/>
                <w:color w:val="FF0000"/>
                <w:sz w:val="28"/>
                <w:szCs w:val="28"/>
                <w:u w:val="single"/>
              </w:rPr>
              <w:t>医药</w:t>
            </w:r>
            <w:r w:rsidRPr="00974CFA">
              <w:rPr>
                <w:rFonts w:ascii="宋体" w:hAnsi="宋体" w:hint="eastAsia"/>
                <w:sz w:val="28"/>
                <w:szCs w:val="28"/>
              </w:rPr>
              <w:t>人才，</w:t>
            </w:r>
            <w:r w:rsidRPr="00974CFA">
              <w:rPr>
                <w:rFonts w:ascii="宋体" w:hAnsi="宋体" w:cs="Arial" w:hint="eastAsia"/>
                <w:strike/>
                <w:color w:val="FF0000"/>
                <w:sz w:val="28"/>
                <w:szCs w:val="28"/>
              </w:rPr>
              <w:t>为加强</w:t>
            </w:r>
            <w:r w:rsidRPr="00974CFA">
              <w:rPr>
                <w:rFonts w:ascii="宋体" w:hAnsi="宋体" w:hint="eastAsia"/>
                <w:strike/>
                <w:color w:val="FF0000"/>
                <w:sz w:val="28"/>
                <w:szCs w:val="28"/>
                <w:u w:val="single"/>
              </w:rPr>
              <w:t>同时进一步规范我校的</w:t>
            </w:r>
            <w:r w:rsidRPr="00974CFA">
              <w:rPr>
                <w:rFonts w:ascii="宋体" w:hAnsi="宋体" w:hint="eastAsia"/>
                <w:strike/>
                <w:color w:val="FF0000"/>
                <w:sz w:val="28"/>
                <w:szCs w:val="28"/>
              </w:rPr>
              <w:t>学生学籍管理工作，</w:t>
            </w:r>
            <w:r w:rsidRPr="00974CFA">
              <w:rPr>
                <w:rFonts w:ascii="宋体" w:hAnsi="宋体" w:hint="eastAsia"/>
                <w:sz w:val="28"/>
                <w:szCs w:val="28"/>
              </w:rPr>
              <w:t>根据</w:t>
            </w:r>
            <w:r w:rsidRPr="00974CFA">
              <w:rPr>
                <w:rFonts w:ascii="宋体" w:hAnsi="宋体" w:hint="eastAsia"/>
                <w:strike/>
                <w:color w:val="FF0000"/>
                <w:sz w:val="28"/>
                <w:szCs w:val="28"/>
              </w:rPr>
              <w:t>《中华人民共和国教育法》、《中华人民共和国高等教育法》、</w:t>
            </w:r>
            <w:r w:rsidRPr="00974CFA">
              <w:rPr>
                <w:rFonts w:ascii="宋体" w:hAnsi="宋体" w:cs="Arial" w:hint="eastAsia"/>
                <w:color w:val="FF0000"/>
                <w:sz w:val="28"/>
                <w:szCs w:val="28"/>
                <w:u w:val="single"/>
              </w:rPr>
              <w:t>中华人民共和国教</w:t>
            </w:r>
            <w:r w:rsidRPr="00974CFA">
              <w:rPr>
                <w:rFonts w:ascii="宋体" w:hAnsi="宋体" w:cs="Arial" w:hint="eastAsia"/>
                <w:color w:val="FF0000"/>
                <w:sz w:val="28"/>
                <w:szCs w:val="28"/>
                <w:u w:val="single"/>
              </w:rPr>
              <w:lastRenderedPageBreak/>
              <w:t>育部颁布的</w:t>
            </w:r>
            <w:r w:rsidRPr="00974CFA">
              <w:rPr>
                <w:rFonts w:ascii="宋体" w:hAnsi="宋体" w:hint="eastAsia"/>
                <w:sz w:val="28"/>
                <w:szCs w:val="28"/>
              </w:rPr>
              <w:t>《普通高等学校学生管理规定》</w:t>
            </w:r>
            <w:r w:rsidRPr="00974CFA">
              <w:rPr>
                <w:rFonts w:ascii="宋体" w:hAnsi="宋体" w:hint="eastAsia"/>
                <w:color w:val="FF0000"/>
                <w:sz w:val="28"/>
                <w:szCs w:val="28"/>
                <w:u w:val="single"/>
              </w:rPr>
              <w:t>（教育部令</w:t>
            </w:r>
            <w:r w:rsidRPr="00974CFA">
              <w:rPr>
                <w:rFonts w:ascii="宋体" w:hAnsi="宋体"/>
                <w:color w:val="FF0000"/>
                <w:sz w:val="28"/>
                <w:szCs w:val="28"/>
                <w:u w:val="single"/>
              </w:rPr>
              <w:t>41</w:t>
            </w:r>
            <w:r w:rsidRPr="00974CFA">
              <w:rPr>
                <w:rFonts w:ascii="宋体" w:hAnsi="宋体" w:hint="eastAsia"/>
                <w:color w:val="FF0000"/>
                <w:sz w:val="28"/>
                <w:szCs w:val="28"/>
                <w:u w:val="single"/>
              </w:rPr>
              <w:t>号）以及其他有关法律、法规</w:t>
            </w:r>
            <w:r w:rsidRPr="00974CFA">
              <w:rPr>
                <w:rFonts w:ascii="宋体" w:hAnsi="宋体" w:hint="eastAsia"/>
                <w:sz w:val="28"/>
                <w:szCs w:val="28"/>
              </w:rPr>
              <w:t>，结合我校实际情况，特制定本</w:t>
            </w:r>
            <w:r w:rsidRPr="00974CFA">
              <w:rPr>
                <w:rFonts w:ascii="宋体" w:hAnsi="宋体" w:hint="eastAsia"/>
                <w:bCs/>
                <w:sz w:val="28"/>
                <w:szCs w:val="28"/>
              </w:rPr>
              <w:t>规定。</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规范表述。</w:t>
            </w:r>
          </w:p>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2.</w:t>
            </w:r>
            <w:r w:rsidRPr="00974CFA">
              <w:rPr>
                <w:rFonts w:ascii="宋体" w:hAnsi="宋体" w:hint="eastAsia"/>
                <w:b/>
                <w:sz w:val="28"/>
                <w:szCs w:val="28"/>
                <w:u w:val="single"/>
              </w:rPr>
              <w:t>增加《普通高等学校学生管理规定》（教育部令</w:t>
            </w:r>
            <w:r w:rsidRPr="00974CFA">
              <w:rPr>
                <w:rFonts w:ascii="宋体" w:hAnsi="宋体"/>
                <w:b/>
                <w:sz w:val="28"/>
                <w:szCs w:val="28"/>
                <w:u w:val="single"/>
              </w:rPr>
              <w:t>41</w:t>
            </w:r>
            <w:r w:rsidRPr="00974CFA">
              <w:rPr>
                <w:rFonts w:ascii="宋体" w:hAnsi="宋体" w:hint="eastAsia"/>
                <w:b/>
                <w:sz w:val="28"/>
                <w:szCs w:val="28"/>
                <w:u w:val="single"/>
              </w:rPr>
              <w:t>号）为主要依据。</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按国家招生规定录取的新生，持《录取通知书》，按我校录取通知书规定的内容和日期到校办理报到和注册等入学手续。因故不能按期入学者，应当向学校学生工作处请假。未请假或者请假逾期者（请假一般不得超过</w:t>
            </w:r>
            <w:r w:rsidRPr="00974CFA">
              <w:rPr>
                <w:rFonts w:ascii="宋体" w:hAnsi="宋体" w:cs="Arial"/>
                <w:color w:val="000000"/>
                <w:sz w:val="28"/>
                <w:szCs w:val="28"/>
              </w:rPr>
              <w:t>2</w:t>
            </w:r>
            <w:r w:rsidRPr="00974CFA">
              <w:rPr>
                <w:rFonts w:ascii="宋体" w:hAnsi="宋体" w:cs="Arial" w:hint="eastAsia"/>
                <w:color w:val="000000"/>
                <w:sz w:val="28"/>
                <w:szCs w:val="28"/>
              </w:rPr>
              <w:t>周），除因不可抗力等正当事由以外，视为放弃入学资格。</w:t>
            </w:r>
          </w:p>
        </w:tc>
        <w:tc>
          <w:tcPr>
            <w:tcW w:w="4253" w:type="dxa"/>
          </w:tcPr>
          <w:p w:rsidR="00526AFA" w:rsidRPr="00974CFA" w:rsidRDefault="00526AFA" w:rsidP="00013FF7">
            <w:pPr>
              <w:tabs>
                <w:tab w:val="left" w:pos="1440"/>
                <w:tab w:val="left" w:pos="1800"/>
              </w:tabs>
              <w:spacing w:line="440" w:lineRule="exact"/>
              <w:ind w:firstLineChars="200" w:firstLine="562"/>
              <w:jc w:val="left"/>
              <w:rPr>
                <w:rFonts w:ascii="宋体"/>
                <w:b/>
                <w:sz w:val="28"/>
                <w:szCs w:val="28"/>
              </w:rPr>
            </w:pPr>
            <w:r w:rsidRPr="00974CFA">
              <w:rPr>
                <w:rFonts w:ascii="宋体" w:hAnsi="宋体" w:hint="eastAsia"/>
                <w:b/>
                <w:bCs/>
                <w:sz w:val="28"/>
                <w:szCs w:val="28"/>
              </w:rPr>
              <w:t>第二条</w:t>
            </w:r>
            <w:r w:rsidRPr="00974CFA">
              <w:rPr>
                <w:rFonts w:ascii="宋体" w:hAnsi="宋体"/>
                <w:bCs/>
                <w:sz w:val="28"/>
                <w:szCs w:val="28"/>
              </w:rPr>
              <w:t xml:space="preserve"> </w:t>
            </w:r>
            <w:r w:rsidRPr="00974CFA">
              <w:rPr>
                <w:rFonts w:ascii="宋体" w:hAnsi="宋体" w:hint="eastAsia"/>
                <w:sz w:val="28"/>
                <w:szCs w:val="28"/>
              </w:rPr>
              <w:t>按国家招生规定录取的新生，</w:t>
            </w:r>
            <w:r w:rsidRPr="00974CFA">
              <w:rPr>
                <w:rFonts w:ascii="宋体" w:hAnsi="宋体" w:hint="eastAsia"/>
                <w:strike/>
                <w:color w:val="FF0000"/>
                <w:sz w:val="28"/>
                <w:szCs w:val="28"/>
              </w:rPr>
              <w:t>持《录取通知书》，</w:t>
            </w:r>
            <w:r w:rsidRPr="00974CFA">
              <w:rPr>
                <w:rFonts w:ascii="宋体" w:hAnsi="宋体" w:hint="eastAsia"/>
                <w:sz w:val="28"/>
                <w:szCs w:val="28"/>
              </w:rPr>
              <w:t>按我校录取通知书的要求和日期</w:t>
            </w:r>
            <w:r w:rsidRPr="00974CFA">
              <w:rPr>
                <w:rFonts w:ascii="宋体" w:hAnsi="宋体" w:hint="eastAsia"/>
                <w:color w:val="FF0000"/>
                <w:sz w:val="28"/>
                <w:szCs w:val="28"/>
                <w:u w:val="single"/>
              </w:rPr>
              <w:t>持《录取通知书》</w:t>
            </w:r>
            <w:r w:rsidRPr="00974CFA">
              <w:rPr>
                <w:rFonts w:ascii="宋体" w:hAnsi="宋体" w:hint="eastAsia"/>
                <w:sz w:val="28"/>
                <w:szCs w:val="28"/>
              </w:rPr>
              <w:t>到校办理入学手续。因故不能按期入学的，应当向学校学生工作处请假。未请假或者请假逾期的（请假一般不得超过</w:t>
            </w:r>
            <w:r w:rsidRPr="00974CFA">
              <w:rPr>
                <w:rFonts w:ascii="宋体" w:hAnsi="宋体"/>
                <w:sz w:val="28"/>
                <w:szCs w:val="28"/>
              </w:rPr>
              <w:t>2</w:t>
            </w:r>
            <w:r w:rsidRPr="00974CFA">
              <w:rPr>
                <w:rFonts w:ascii="宋体" w:hAnsi="宋体" w:hint="eastAsia"/>
                <w:sz w:val="28"/>
                <w:szCs w:val="28"/>
              </w:rPr>
              <w:t>周），除因不可抗力等正当事由以外，视为放弃入学资格。</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sz w:val="28"/>
                <w:szCs w:val="28"/>
              </w:rPr>
            </w:pPr>
            <w:r w:rsidRPr="00974CFA">
              <w:rPr>
                <w:rFonts w:ascii="宋体" w:hAnsi="宋体"/>
                <w:sz w:val="28"/>
                <w:szCs w:val="28"/>
              </w:rPr>
              <w:t xml:space="preserve">    </w:t>
            </w:r>
            <w:r w:rsidRPr="00974CFA">
              <w:rPr>
                <w:rFonts w:ascii="宋体" w:hAnsi="宋体" w:hint="eastAsia"/>
                <w:sz w:val="28"/>
                <w:szCs w:val="28"/>
              </w:rPr>
              <w:t>第三条</w:t>
            </w:r>
            <w:r w:rsidRPr="00974CFA">
              <w:rPr>
                <w:rFonts w:ascii="宋体" w:hAnsi="宋体"/>
                <w:sz w:val="28"/>
                <w:szCs w:val="28"/>
              </w:rPr>
              <w:t xml:space="preserve"> </w:t>
            </w:r>
            <w:r w:rsidRPr="00974CFA">
              <w:rPr>
                <w:rFonts w:ascii="宋体" w:hAnsi="宋体" w:hint="eastAsia"/>
                <w:sz w:val="28"/>
                <w:szCs w:val="28"/>
              </w:rPr>
              <w:t>新生入学后，学校按照国家招生规定对其进行复查。复查合格，新生按要求填好学籍表等有关表格、办完各项手续后，由二级学院发给学生证和校徽、图书馆发给借书证、门诊部发给诊疗证，即注册完毕，取得本校</w:t>
            </w:r>
            <w:r w:rsidRPr="00974CFA">
              <w:rPr>
                <w:rFonts w:ascii="宋体" w:hAnsi="宋体" w:hint="eastAsia"/>
                <w:sz w:val="28"/>
                <w:szCs w:val="28"/>
              </w:rPr>
              <w:lastRenderedPageBreak/>
              <w:t>学籍。复查不合格者，由学校区别情况，予以处理，直至取消入学资格。</w:t>
            </w:r>
            <w:r w:rsidRPr="00974CFA">
              <w:rPr>
                <w:rFonts w:ascii="宋体"/>
                <w:sz w:val="28"/>
                <w:szCs w:val="28"/>
              </w:rPr>
              <w:br/>
            </w:r>
            <w:r w:rsidRPr="00974CFA">
              <w:rPr>
                <w:rFonts w:ascii="宋体" w:hAnsi="宋体"/>
                <w:sz w:val="28"/>
                <w:szCs w:val="28"/>
              </w:rPr>
              <w:t xml:space="preserve">    </w:t>
            </w:r>
            <w:r w:rsidRPr="00974CFA">
              <w:rPr>
                <w:rFonts w:ascii="宋体" w:hAnsi="宋体" w:hint="eastAsia"/>
                <w:sz w:val="28"/>
                <w:szCs w:val="28"/>
              </w:rPr>
              <w:t>凡属弄虚作假、徇私舞弊取得学籍者，一经查实，即取消其学籍。情节恶劣的，报请有关部门查究。</w:t>
            </w:r>
          </w:p>
        </w:tc>
        <w:tc>
          <w:tcPr>
            <w:tcW w:w="4253" w:type="dxa"/>
          </w:tcPr>
          <w:p w:rsidR="00526AFA" w:rsidRPr="00974CFA" w:rsidRDefault="00526AFA" w:rsidP="00974CFA">
            <w:pPr>
              <w:tabs>
                <w:tab w:val="left" w:pos="1440"/>
                <w:tab w:val="left" w:pos="1800"/>
              </w:tabs>
              <w:spacing w:line="440" w:lineRule="exact"/>
              <w:ind w:firstLine="420"/>
              <w:jc w:val="left"/>
              <w:rPr>
                <w:rFonts w:ascii="宋体"/>
                <w:sz w:val="28"/>
                <w:szCs w:val="28"/>
              </w:rPr>
            </w:pPr>
            <w:r w:rsidRPr="00974CFA">
              <w:rPr>
                <w:rFonts w:ascii="宋体" w:hAnsi="宋体" w:hint="eastAsia"/>
                <w:sz w:val="28"/>
                <w:szCs w:val="28"/>
              </w:rPr>
              <w:lastRenderedPageBreak/>
              <w:t>第三条</w:t>
            </w:r>
            <w:r w:rsidRPr="00974CFA">
              <w:rPr>
                <w:rFonts w:ascii="宋体" w:hAnsi="宋体"/>
                <w:sz w:val="28"/>
                <w:szCs w:val="28"/>
              </w:rPr>
              <w:t xml:space="preserve"> </w:t>
            </w:r>
            <w:r w:rsidRPr="00974CFA">
              <w:rPr>
                <w:rFonts w:ascii="宋体" w:hAnsi="宋体" w:hint="eastAsia"/>
                <w:strike/>
                <w:color w:val="FF0000"/>
                <w:sz w:val="28"/>
                <w:szCs w:val="28"/>
              </w:rPr>
              <w:t>新生入学后，学校按照国家招生规定对其进行复查。复查合格，新生按要求填好学籍表等有关表格、办完各项手续后，由二级学院发给学生证和校徽、图书馆发给借书证、门诊部发给诊疗证，即注册完毕，取得本校</w:t>
            </w:r>
            <w:r w:rsidRPr="00974CFA">
              <w:rPr>
                <w:rFonts w:ascii="宋体" w:hAnsi="宋体" w:hint="eastAsia"/>
                <w:strike/>
                <w:color w:val="FF0000"/>
                <w:sz w:val="28"/>
                <w:szCs w:val="28"/>
              </w:rPr>
              <w:lastRenderedPageBreak/>
              <w:t>学籍。复查不合格者，由学校区别情况，予以处理，直至</w:t>
            </w:r>
            <w:r w:rsidRPr="00974CFA">
              <w:rPr>
                <w:rFonts w:ascii="宋体" w:hAnsi="宋体" w:hint="eastAsia"/>
                <w:color w:val="FF0000"/>
                <w:sz w:val="28"/>
                <w:szCs w:val="28"/>
                <w:u w:val="single"/>
              </w:rPr>
              <w:t>学校在报到时对新生入学资格进行初步审查，审查合格的办理入学手续，予以注册学籍，审查发现录取通知、考生信息等材料，与本人实际情况不符，或者有其他违反国家招生考试规定情形的，</w:t>
            </w:r>
            <w:r w:rsidRPr="00974CFA">
              <w:rPr>
                <w:rFonts w:ascii="宋体" w:hAnsi="宋体" w:hint="eastAsia"/>
                <w:sz w:val="28"/>
                <w:szCs w:val="28"/>
              </w:rPr>
              <w:t>取消入学资格。</w:t>
            </w:r>
          </w:p>
          <w:p w:rsidR="00526AFA" w:rsidRPr="00974CFA" w:rsidRDefault="00526AFA" w:rsidP="00974CFA">
            <w:pPr>
              <w:tabs>
                <w:tab w:val="left" w:pos="1440"/>
                <w:tab w:val="left" w:pos="1800"/>
              </w:tabs>
              <w:spacing w:line="440" w:lineRule="exact"/>
              <w:ind w:firstLine="420"/>
              <w:jc w:val="left"/>
              <w:rPr>
                <w:rFonts w:ascii="宋体"/>
                <w:strike/>
                <w:sz w:val="28"/>
                <w:szCs w:val="28"/>
              </w:rPr>
            </w:pPr>
            <w:r w:rsidRPr="00974CFA">
              <w:rPr>
                <w:rFonts w:ascii="宋体" w:hAnsi="宋体" w:hint="eastAsia"/>
                <w:strike/>
                <w:color w:val="FF0000"/>
                <w:sz w:val="28"/>
                <w:szCs w:val="28"/>
              </w:rPr>
              <w:t>凡属弄虚作假、徇私舞弊取得学籍者，一经查实，即取消其学籍。情节恶劣的，报请有关部门查究。</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tabs>
                <w:tab w:val="left" w:pos="1440"/>
                <w:tab w:val="left" w:pos="1800"/>
              </w:tabs>
              <w:spacing w:line="440" w:lineRule="exact"/>
              <w:jc w:val="left"/>
              <w:rPr>
                <w:rFonts w:ascii="宋体"/>
                <w:b/>
                <w:bCs/>
                <w:sz w:val="28"/>
                <w:szCs w:val="28"/>
              </w:rPr>
            </w:pPr>
            <w:r w:rsidRPr="00974CFA">
              <w:rPr>
                <w:rFonts w:ascii="宋体" w:hAnsi="宋体"/>
                <w:b/>
                <w:color w:val="FF0000"/>
                <w:sz w:val="28"/>
                <w:szCs w:val="28"/>
              </w:rPr>
              <w:t xml:space="preserve"> </w:t>
            </w:r>
            <w:r w:rsidRPr="00974CFA">
              <w:rPr>
                <w:rFonts w:ascii="宋体" w:hAnsi="宋体" w:hint="eastAsia"/>
                <w:b/>
                <w:color w:val="FF0000"/>
                <w:sz w:val="28"/>
                <w:szCs w:val="28"/>
              </w:rPr>
              <w:t>新增</w:t>
            </w:r>
            <w:r w:rsidRPr="00974CFA">
              <w:rPr>
                <w:rFonts w:ascii="宋体" w:hAnsi="宋体"/>
                <w:b/>
                <w:color w:val="FF0000"/>
                <w:sz w:val="28"/>
                <w:szCs w:val="28"/>
              </w:rPr>
              <w:t xml:space="preserve"> </w:t>
            </w:r>
            <w:r w:rsidRPr="00974CFA">
              <w:rPr>
                <w:rFonts w:ascii="宋体" w:hAnsi="宋体"/>
                <w:b/>
                <w:sz w:val="28"/>
                <w:szCs w:val="28"/>
              </w:rPr>
              <w:t xml:space="preserve"> </w:t>
            </w:r>
            <w:r w:rsidRPr="00974CFA">
              <w:rPr>
                <w:rFonts w:ascii="宋体" w:hAnsi="宋体" w:hint="eastAsia"/>
                <w:b/>
                <w:bCs/>
                <w:sz w:val="28"/>
                <w:szCs w:val="28"/>
              </w:rPr>
              <w:t>第四条</w:t>
            </w:r>
            <w:r w:rsidRPr="00974CFA">
              <w:rPr>
                <w:rFonts w:ascii="宋体" w:hAnsi="宋体"/>
                <w:bCs/>
                <w:sz w:val="28"/>
                <w:szCs w:val="28"/>
              </w:rPr>
              <w:t xml:space="preserve"> </w:t>
            </w:r>
            <w:r w:rsidRPr="00974CFA">
              <w:rPr>
                <w:rFonts w:ascii="宋体" w:hAnsi="宋体" w:hint="eastAsia"/>
                <w:bCs/>
                <w:color w:val="FF0000"/>
                <w:sz w:val="28"/>
                <w:szCs w:val="28"/>
                <w:u w:val="single"/>
              </w:rPr>
              <w:t>新生有下列情况之一的，可以申请保留入学资格：</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（一）新生患有疾病，经学校附属医院诊断不宜在校学习的；</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（二）新生应征参加中国人民解放军（含中国人民武装警察</w:t>
            </w:r>
            <w:r w:rsidRPr="00974CFA">
              <w:rPr>
                <w:rFonts w:ascii="宋体" w:hAnsi="宋体" w:hint="eastAsia"/>
                <w:bCs/>
                <w:color w:val="FF0000"/>
                <w:sz w:val="28"/>
                <w:szCs w:val="28"/>
                <w:u w:val="single"/>
              </w:rPr>
              <w:lastRenderedPageBreak/>
              <w:t>部队）；</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（三）因其他特殊原因，本人申请或学校认为可以保留入学资格的。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依据《普通高等学校学生管理规定》（教育部令</w:t>
            </w:r>
            <w:r w:rsidRPr="00974CFA">
              <w:rPr>
                <w:rFonts w:ascii="宋体" w:hAnsi="宋体"/>
                <w:b/>
                <w:sz w:val="28"/>
                <w:szCs w:val="28"/>
                <w:u w:val="single"/>
              </w:rPr>
              <w:t>41</w:t>
            </w:r>
            <w:r w:rsidRPr="00974CFA">
              <w:rPr>
                <w:rFonts w:ascii="宋体" w:hAnsi="宋体" w:hint="eastAsia"/>
                <w:b/>
                <w:sz w:val="28"/>
                <w:szCs w:val="28"/>
                <w:u w:val="single"/>
              </w:rPr>
              <w:t>号）（以下简称</w:t>
            </w:r>
            <w:r w:rsidRPr="00974CFA">
              <w:rPr>
                <w:rFonts w:ascii="宋体" w:hAnsi="宋体"/>
                <w:b/>
                <w:sz w:val="28"/>
                <w:szCs w:val="28"/>
                <w:u w:val="single"/>
              </w:rPr>
              <w:t>41</w:t>
            </w:r>
            <w:r w:rsidRPr="00974CFA">
              <w:rPr>
                <w:rFonts w:ascii="宋体" w:hAnsi="宋体" w:hint="eastAsia"/>
                <w:b/>
                <w:sz w:val="28"/>
                <w:szCs w:val="28"/>
                <w:u w:val="single"/>
              </w:rPr>
              <w:t>号令）新增保留入学资格的情况。</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对患有疾病的新生，经学校附属医院诊断不宜在校学习的，由学生本人提出书面申请，招生部门和二级学院签署意见，教务处批准，可以保留入学资格一年，并由教务处签发保留入学资格证明，办理离校手续。</w:t>
            </w:r>
            <w:r w:rsidRPr="00974CFA">
              <w:rPr>
                <w:rFonts w:ascii="宋体" w:hAnsi="宋体" w:cs="Arial"/>
                <w:color w:val="000000"/>
                <w:sz w:val="28"/>
                <w:szCs w:val="28"/>
              </w:rPr>
              <w:t>2</w:t>
            </w:r>
            <w:r w:rsidRPr="00974CFA">
              <w:rPr>
                <w:rFonts w:ascii="宋体" w:hAnsi="宋体" w:cs="Arial" w:hint="eastAsia"/>
                <w:color w:val="000000"/>
                <w:sz w:val="28"/>
                <w:szCs w:val="28"/>
              </w:rPr>
              <w:t>周内不办理离校手续者，取消保留入学资格。</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保留入学资格者不具有学籍。保留入学资格的学生，应离校（回家）治疗。在保留入学资格期内经治疗康复，可向学校申请入学，经学校附属医院诊断，符合体检要求，学校复查合格后，重新办理入学手续，并编入下一</w:t>
            </w:r>
            <w:r w:rsidRPr="00974CFA">
              <w:rPr>
                <w:rFonts w:ascii="宋体" w:hAnsi="宋体" w:cs="Arial" w:hint="eastAsia"/>
                <w:color w:val="000000"/>
                <w:sz w:val="28"/>
                <w:szCs w:val="28"/>
              </w:rPr>
              <w:lastRenderedPageBreak/>
              <w:t>年级相应专业学习。复查不合格或者逾期不办理入学手续者，取消入学资格。</w:t>
            </w:r>
          </w:p>
        </w:tc>
        <w:tc>
          <w:tcPr>
            <w:tcW w:w="4253" w:type="dxa"/>
          </w:tcPr>
          <w:p w:rsidR="00526AFA" w:rsidRPr="00974CFA" w:rsidRDefault="00526AFA" w:rsidP="00974CFA">
            <w:pPr>
              <w:tabs>
                <w:tab w:val="left" w:pos="1440"/>
                <w:tab w:val="left" w:pos="1800"/>
              </w:tabs>
              <w:spacing w:line="440" w:lineRule="exact"/>
              <w:jc w:val="left"/>
              <w:rPr>
                <w:rFonts w:ascii="宋体"/>
                <w:b/>
                <w:bCs/>
                <w:sz w:val="28"/>
                <w:szCs w:val="28"/>
              </w:rPr>
            </w:pPr>
            <w:r w:rsidRPr="00974CFA">
              <w:rPr>
                <w:rFonts w:ascii="宋体" w:hAnsi="宋体"/>
                <w:b/>
                <w:bCs/>
                <w:sz w:val="28"/>
                <w:szCs w:val="28"/>
              </w:rPr>
              <w:lastRenderedPageBreak/>
              <w:t xml:space="preserve">    </w:t>
            </w:r>
            <w:r w:rsidRPr="00974CFA">
              <w:rPr>
                <w:rFonts w:ascii="宋体" w:hAnsi="宋体" w:hint="eastAsia"/>
                <w:b/>
                <w:bCs/>
                <w:sz w:val="28"/>
                <w:szCs w:val="28"/>
              </w:rPr>
              <w:t>第五条</w:t>
            </w:r>
            <w:r w:rsidRPr="00974CFA">
              <w:rPr>
                <w:rFonts w:ascii="宋体" w:hAnsi="宋体" w:cs="Arial" w:hint="eastAsia"/>
                <w:strike/>
                <w:color w:val="FF0000"/>
                <w:sz w:val="28"/>
                <w:szCs w:val="28"/>
              </w:rPr>
              <w:t>对患有疾病的新生，经学校附属医院诊断不宜在校学习的，</w:t>
            </w:r>
            <w:r w:rsidRPr="00974CFA">
              <w:rPr>
                <w:rFonts w:ascii="宋体" w:hAnsi="宋体" w:hint="eastAsia"/>
                <w:bCs/>
                <w:color w:val="FF0000"/>
                <w:sz w:val="28"/>
                <w:szCs w:val="28"/>
                <w:u w:val="single"/>
              </w:rPr>
              <w:t>需要申请保留入学资格的学生，</w:t>
            </w:r>
            <w:r w:rsidRPr="00974CFA">
              <w:rPr>
                <w:rFonts w:ascii="宋体" w:hAnsi="宋体" w:hint="eastAsia"/>
                <w:bCs/>
                <w:sz w:val="28"/>
                <w:szCs w:val="28"/>
              </w:rPr>
              <w:t>由本人</w:t>
            </w:r>
            <w:r w:rsidRPr="00974CFA">
              <w:rPr>
                <w:rFonts w:ascii="宋体" w:hAnsi="宋体" w:hint="eastAsia"/>
                <w:bCs/>
                <w:color w:val="FF0000"/>
                <w:sz w:val="28"/>
                <w:szCs w:val="28"/>
                <w:u w:val="single"/>
              </w:rPr>
              <w:t>于开学</w:t>
            </w:r>
            <w:r w:rsidRPr="00974CFA">
              <w:rPr>
                <w:rFonts w:ascii="宋体" w:hAnsi="宋体"/>
                <w:bCs/>
                <w:color w:val="FF0000"/>
                <w:sz w:val="28"/>
                <w:szCs w:val="28"/>
                <w:u w:val="single"/>
              </w:rPr>
              <w:t>2</w:t>
            </w:r>
            <w:r w:rsidRPr="00974CFA">
              <w:rPr>
                <w:rFonts w:ascii="宋体" w:hAnsi="宋体" w:hint="eastAsia"/>
                <w:bCs/>
                <w:color w:val="FF0000"/>
                <w:sz w:val="28"/>
                <w:szCs w:val="28"/>
                <w:u w:val="single"/>
              </w:rPr>
              <w:t>周内</w:t>
            </w:r>
            <w:r w:rsidRPr="00974CFA">
              <w:rPr>
                <w:rFonts w:ascii="宋体" w:hAnsi="宋体" w:hint="eastAsia"/>
                <w:bCs/>
                <w:sz w:val="28"/>
                <w:szCs w:val="28"/>
              </w:rPr>
              <w:t>提出书面申请，</w:t>
            </w:r>
            <w:r w:rsidRPr="00974CFA">
              <w:rPr>
                <w:rFonts w:ascii="宋体" w:hAnsi="宋体" w:hint="eastAsia"/>
                <w:bCs/>
                <w:color w:val="FF0000"/>
                <w:sz w:val="28"/>
                <w:szCs w:val="28"/>
                <w:u w:val="single"/>
              </w:rPr>
              <w:t>所在学院和</w:t>
            </w:r>
            <w:r w:rsidRPr="00974CFA">
              <w:rPr>
                <w:rFonts w:ascii="宋体" w:hAnsi="宋体" w:hint="eastAsia"/>
                <w:bCs/>
                <w:sz w:val="28"/>
                <w:szCs w:val="28"/>
              </w:rPr>
              <w:t>招生部门</w:t>
            </w:r>
            <w:r w:rsidRPr="00974CFA">
              <w:rPr>
                <w:rFonts w:ascii="宋体" w:hAnsi="宋体" w:cs="Arial" w:hint="eastAsia"/>
                <w:strike/>
                <w:color w:val="FF0000"/>
                <w:sz w:val="28"/>
                <w:szCs w:val="28"/>
              </w:rPr>
              <w:t>和二级学院</w:t>
            </w:r>
            <w:r w:rsidRPr="00974CFA">
              <w:rPr>
                <w:rFonts w:ascii="宋体" w:hAnsi="宋体" w:hint="eastAsia"/>
                <w:bCs/>
                <w:sz w:val="28"/>
                <w:szCs w:val="28"/>
              </w:rPr>
              <w:t>签署意见，教务处审核，经学校主管教学领导批准，可以保留入学资格一年</w:t>
            </w:r>
            <w:r w:rsidRPr="00974CFA">
              <w:rPr>
                <w:rFonts w:ascii="宋体" w:hAnsi="宋体" w:hint="eastAsia"/>
                <w:bCs/>
                <w:color w:val="FF0000"/>
                <w:sz w:val="28"/>
                <w:szCs w:val="28"/>
                <w:u w:val="single"/>
              </w:rPr>
              <w:t>（应征入伍新生可保留入学资格至退役后两年）</w:t>
            </w:r>
            <w:r w:rsidRPr="00974CFA">
              <w:rPr>
                <w:rFonts w:ascii="宋体" w:hAnsi="宋体" w:hint="eastAsia"/>
                <w:bCs/>
                <w:sz w:val="28"/>
                <w:szCs w:val="28"/>
              </w:rPr>
              <w:t>，</w:t>
            </w:r>
            <w:r w:rsidRPr="00974CFA">
              <w:rPr>
                <w:rFonts w:ascii="宋体" w:hAnsi="宋体" w:cs="Arial" w:hint="eastAsia"/>
                <w:color w:val="FF0000"/>
                <w:sz w:val="28"/>
                <w:szCs w:val="28"/>
                <w:u w:val="single"/>
              </w:rPr>
              <w:t>学校</w:t>
            </w:r>
            <w:r w:rsidRPr="00974CFA">
              <w:rPr>
                <w:rFonts w:ascii="宋体" w:hAnsi="宋体" w:hint="eastAsia"/>
                <w:bCs/>
                <w:sz w:val="28"/>
                <w:szCs w:val="28"/>
              </w:rPr>
              <w:t>签发保留入学资格证明。</w:t>
            </w:r>
            <w:r w:rsidRPr="00974CFA">
              <w:rPr>
                <w:rFonts w:ascii="宋体" w:hAnsi="宋体" w:cs="Arial" w:hint="eastAsia"/>
                <w:strike/>
                <w:color w:val="FF0000"/>
                <w:sz w:val="28"/>
                <w:szCs w:val="28"/>
              </w:rPr>
              <w:t>办理离校手续。</w:t>
            </w:r>
            <w:r w:rsidRPr="00974CFA">
              <w:rPr>
                <w:rFonts w:ascii="宋体" w:hAnsi="宋体" w:cs="Arial"/>
                <w:strike/>
                <w:color w:val="FF0000"/>
                <w:sz w:val="28"/>
                <w:szCs w:val="28"/>
              </w:rPr>
              <w:t>2</w:t>
            </w:r>
            <w:r w:rsidRPr="00974CFA">
              <w:rPr>
                <w:rFonts w:ascii="宋体" w:hAnsi="宋体" w:cs="Arial" w:hint="eastAsia"/>
                <w:strike/>
                <w:color w:val="FF0000"/>
                <w:sz w:val="28"/>
                <w:szCs w:val="28"/>
              </w:rPr>
              <w:t>周内不办理离校手续者，取消</w:t>
            </w:r>
            <w:r w:rsidRPr="00974CFA">
              <w:rPr>
                <w:rFonts w:ascii="宋体" w:hAnsi="宋体" w:hint="eastAsia"/>
                <w:bCs/>
                <w:color w:val="FF0000"/>
                <w:sz w:val="28"/>
                <w:szCs w:val="28"/>
                <w:u w:val="single"/>
              </w:rPr>
              <w:t>逾期不办理手续的新生，不予</w:t>
            </w:r>
            <w:r w:rsidRPr="00974CFA">
              <w:rPr>
                <w:rFonts w:ascii="宋体" w:hAnsi="宋体" w:hint="eastAsia"/>
                <w:bCs/>
                <w:sz w:val="28"/>
                <w:szCs w:val="28"/>
              </w:rPr>
              <w:t>保留入学资格。</w:t>
            </w:r>
            <w:r w:rsidRPr="00974CFA">
              <w:rPr>
                <w:rFonts w:ascii="宋体"/>
                <w:b/>
                <w:bCs/>
                <w:sz w:val="28"/>
                <w:szCs w:val="28"/>
              </w:rPr>
              <w:br/>
            </w:r>
            <w:r w:rsidRPr="00974CFA">
              <w:rPr>
                <w:rFonts w:ascii="宋体" w:hAnsi="宋体"/>
                <w:b/>
                <w:bCs/>
                <w:sz w:val="28"/>
                <w:szCs w:val="28"/>
              </w:rPr>
              <w:t xml:space="preserve">    </w:t>
            </w:r>
            <w:r w:rsidRPr="00974CFA">
              <w:rPr>
                <w:rFonts w:ascii="宋体" w:hAnsi="宋体" w:hint="eastAsia"/>
                <w:bCs/>
                <w:sz w:val="28"/>
                <w:szCs w:val="28"/>
              </w:rPr>
              <w:t>保留入学资格期间不具有学籍。保留入学资格</w:t>
            </w:r>
            <w:r w:rsidRPr="00974CFA">
              <w:rPr>
                <w:rFonts w:ascii="宋体" w:hAnsi="宋体" w:cs="Arial" w:hint="eastAsia"/>
                <w:strike/>
                <w:color w:val="FF0000"/>
                <w:sz w:val="28"/>
                <w:szCs w:val="28"/>
              </w:rPr>
              <w:t>的学生</w:t>
            </w:r>
            <w:r w:rsidRPr="00974CFA">
              <w:rPr>
                <w:rFonts w:ascii="宋体" w:hAnsi="宋体" w:hint="eastAsia"/>
                <w:bCs/>
                <w:color w:val="FF0000"/>
                <w:sz w:val="28"/>
                <w:szCs w:val="28"/>
                <w:u w:val="single"/>
              </w:rPr>
              <w:t>期满</w:t>
            </w:r>
            <w:r w:rsidRPr="00974CFA">
              <w:rPr>
                <w:rFonts w:ascii="宋体" w:hAnsi="宋体" w:hint="eastAsia"/>
                <w:bCs/>
                <w:sz w:val="28"/>
                <w:szCs w:val="28"/>
              </w:rPr>
              <w:t>，</w:t>
            </w:r>
            <w:r w:rsidRPr="00974CFA">
              <w:rPr>
                <w:rFonts w:ascii="宋体" w:hAnsi="宋体" w:cs="Arial" w:hint="eastAsia"/>
                <w:strike/>
                <w:color w:val="FF0000"/>
                <w:sz w:val="28"/>
                <w:szCs w:val="28"/>
              </w:rPr>
              <w:t>应离校（回家）治疗。在保留入</w:t>
            </w:r>
            <w:r w:rsidRPr="00974CFA">
              <w:rPr>
                <w:rFonts w:ascii="宋体" w:hAnsi="宋体" w:cs="Arial" w:hint="eastAsia"/>
                <w:strike/>
                <w:color w:val="FF0000"/>
                <w:sz w:val="28"/>
                <w:szCs w:val="28"/>
              </w:rPr>
              <w:lastRenderedPageBreak/>
              <w:t>学资格期内经治疗康复，可向学校申请入学，</w:t>
            </w:r>
            <w:r w:rsidRPr="00974CFA">
              <w:rPr>
                <w:rFonts w:ascii="宋体" w:hAnsi="宋体" w:hint="eastAsia"/>
                <w:bCs/>
                <w:color w:val="FF0000"/>
                <w:sz w:val="28"/>
                <w:szCs w:val="28"/>
                <w:u w:val="single"/>
              </w:rPr>
              <w:t>经学校复查合格后，新生重新办理入学手续。因病保留入学资格的，</w:t>
            </w:r>
            <w:r w:rsidRPr="00974CFA">
              <w:rPr>
                <w:rFonts w:ascii="宋体" w:hAnsi="宋体" w:hint="eastAsia"/>
                <w:bCs/>
                <w:sz w:val="28"/>
                <w:szCs w:val="28"/>
              </w:rPr>
              <w:t>经学校附属第一医院诊断，符合体检要求，</w:t>
            </w:r>
            <w:r w:rsidRPr="00974CFA">
              <w:rPr>
                <w:rFonts w:ascii="宋体" w:hAnsi="宋体" w:cs="Arial" w:hint="eastAsia"/>
                <w:strike/>
                <w:color w:val="FF0000"/>
                <w:sz w:val="28"/>
                <w:szCs w:val="28"/>
              </w:rPr>
              <w:t>学校复查合格后，重新办理入学手续，并编入下一年级相应专业学习。</w:t>
            </w:r>
            <w:r w:rsidRPr="00974CFA">
              <w:rPr>
                <w:rFonts w:ascii="宋体" w:hAnsi="宋体" w:hint="eastAsia"/>
                <w:bCs/>
                <w:color w:val="FF0000"/>
                <w:sz w:val="28"/>
                <w:szCs w:val="28"/>
                <w:u w:val="single"/>
              </w:rPr>
              <w:t>方可办理入学手续。恢复入学资格的学生编入下一年级相应专业学习。</w:t>
            </w:r>
            <w:r w:rsidRPr="00974CFA">
              <w:rPr>
                <w:rFonts w:ascii="宋体" w:hAnsi="宋体" w:hint="eastAsia"/>
                <w:bCs/>
                <w:sz w:val="28"/>
                <w:szCs w:val="28"/>
              </w:rPr>
              <w:t>复查不合格</w:t>
            </w:r>
            <w:r w:rsidRPr="00974CFA">
              <w:rPr>
                <w:rFonts w:ascii="宋体" w:hAnsi="宋体" w:cs="Arial" w:hint="eastAsia"/>
                <w:strike/>
                <w:color w:val="FF0000"/>
                <w:sz w:val="28"/>
                <w:szCs w:val="28"/>
              </w:rPr>
              <w:t>或者</w:t>
            </w:r>
            <w:r w:rsidRPr="00974CFA">
              <w:rPr>
                <w:rFonts w:ascii="宋体" w:hAnsi="宋体" w:hint="eastAsia"/>
                <w:bCs/>
                <w:color w:val="FF0000"/>
                <w:sz w:val="28"/>
                <w:szCs w:val="28"/>
                <w:u w:val="single"/>
              </w:rPr>
              <w:t>的，取消入学资格；</w:t>
            </w:r>
            <w:r w:rsidRPr="00974CFA">
              <w:rPr>
                <w:rFonts w:ascii="宋体" w:hAnsi="宋体" w:hint="eastAsia"/>
                <w:bCs/>
                <w:sz w:val="28"/>
                <w:szCs w:val="28"/>
              </w:rPr>
              <w:t>逾期不办理入学手续</w:t>
            </w:r>
            <w:r w:rsidRPr="00974CFA">
              <w:rPr>
                <w:rFonts w:ascii="宋体" w:hAnsi="宋体" w:cs="Arial" w:hint="eastAsia"/>
                <w:strike/>
                <w:color w:val="FF0000"/>
                <w:sz w:val="28"/>
                <w:szCs w:val="28"/>
              </w:rPr>
              <w:t>者，取消入学资格。</w:t>
            </w:r>
            <w:r w:rsidRPr="00974CFA">
              <w:rPr>
                <w:rFonts w:ascii="宋体" w:hAnsi="宋体" w:hint="eastAsia"/>
                <w:bCs/>
                <w:color w:val="FF0000"/>
                <w:sz w:val="28"/>
                <w:szCs w:val="28"/>
                <w:u w:val="single"/>
              </w:rPr>
              <w:t>且未有因不可抗力延迟等正当理由的，视为放弃入学资格。</w:t>
            </w:r>
          </w:p>
        </w:tc>
        <w:tc>
          <w:tcPr>
            <w:tcW w:w="4253" w:type="dxa"/>
          </w:tcPr>
          <w:p w:rsidR="00526AFA" w:rsidRPr="00974CFA" w:rsidRDefault="00526AFA" w:rsidP="00974CFA">
            <w:pPr>
              <w:pStyle w:val="a8"/>
              <w:spacing w:line="440" w:lineRule="exact"/>
              <w:rPr>
                <w:rFonts w:ascii="宋体"/>
                <w:b/>
                <w:sz w:val="28"/>
                <w:szCs w:val="28"/>
                <w:u w:val="single"/>
              </w:rPr>
            </w:pPr>
            <w:r w:rsidRPr="00974CFA">
              <w:rPr>
                <w:rFonts w:ascii="宋体" w:hAnsi="宋体" w:hint="eastAsia"/>
                <w:b/>
                <w:sz w:val="28"/>
                <w:szCs w:val="28"/>
                <w:u w:val="single"/>
              </w:rPr>
              <w:lastRenderedPageBreak/>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tabs>
                <w:tab w:val="left" w:pos="1440"/>
                <w:tab w:val="left" w:pos="1800"/>
              </w:tabs>
              <w:spacing w:line="440" w:lineRule="exact"/>
              <w:jc w:val="left"/>
              <w:rPr>
                <w:rFonts w:ascii="宋体"/>
                <w:b/>
                <w:bCs/>
                <w:sz w:val="28"/>
                <w:szCs w:val="28"/>
              </w:rPr>
            </w:pPr>
            <w:r w:rsidRPr="00974CFA">
              <w:rPr>
                <w:rFonts w:ascii="宋体" w:hAnsi="宋体" w:hint="eastAsia"/>
                <w:b/>
                <w:color w:val="FF0000"/>
                <w:sz w:val="28"/>
                <w:szCs w:val="28"/>
              </w:rPr>
              <w:t>新增</w:t>
            </w:r>
            <w:r w:rsidRPr="00974CFA">
              <w:rPr>
                <w:rFonts w:ascii="宋体" w:hAnsi="宋体"/>
                <w:b/>
                <w:color w:val="FF0000"/>
                <w:sz w:val="28"/>
                <w:szCs w:val="28"/>
              </w:rPr>
              <w:t xml:space="preserve"> </w:t>
            </w:r>
            <w:r w:rsidRPr="00974CFA">
              <w:rPr>
                <w:rFonts w:ascii="宋体" w:hAnsi="宋体"/>
                <w:b/>
                <w:sz w:val="28"/>
                <w:szCs w:val="28"/>
              </w:rPr>
              <w:t xml:space="preserve"> </w:t>
            </w:r>
            <w:r w:rsidRPr="00974CFA">
              <w:rPr>
                <w:rFonts w:ascii="宋体" w:hAnsi="宋体" w:hint="eastAsia"/>
                <w:b/>
                <w:bCs/>
                <w:sz w:val="28"/>
                <w:szCs w:val="28"/>
              </w:rPr>
              <w:t>第六条</w:t>
            </w:r>
            <w:r w:rsidRPr="00974CFA">
              <w:rPr>
                <w:rFonts w:ascii="宋体" w:hAnsi="宋体"/>
                <w:bCs/>
                <w:color w:val="FF0000"/>
                <w:sz w:val="28"/>
                <w:szCs w:val="28"/>
              </w:rPr>
              <w:t xml:space="preserve"> </w:t>
            </w:r>
            <w:r w:rsidRPr="00974CFA">
              <w:rPr>
                <w:rFonts w:ascii="宋体" w:hAnsi="宋体" w:hint="eastAsia"/>
                <w:bCs/>
                <w:color w:val="FF0000"/>
                <w:sz w:val="28"/>
                <w:szCs w:val="28"/>
                <w:u w:val="single"/>
              </w:rPr>
              <w:t>学生入学后，学校在</w:t>
            </w:r>
            <w:r w:rsidRPr="00974CFA">
              <w:rPr>
                <w:rFonts w:ascii="宋体" w:hAnsi="宋体"/>
                <w:bCs/>
                <w:color w:val="FF0000"/>
                <w:sz w:val="28"/>
                <w:szCs w:val="28"/>
                <w:u w:val="single"/>
              </w:rPr>
              <w:t>3</w:t>
            </w:r>
            <w:r w:rsidRPr="00974CFA">
              <w:rPr>
                <w:rFonts w:ascii="宋体" w:hAnsi="宋体" w:hint="eastAsia"/>
                <w:bCs/>
                <w:color w:val="FF0000"/>
                <w:sz w:val="28"/>
                <w:szCs w:val="28"/>
                <w:u w:val="single"/>
              </w:rPr>
              <w:t>个月内按照国家招生规定进行复查，复查内容主要包括以下方面：</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（一）录取手续及程序等是否合乎国家招生规定；</w:t>
            </w:r>
            <w:r w:rsidRPr="00974CFA">
              <w:rPr>
                <w:rFonts w:ascii="宋体"/>
                <w:b/>
                <w:bCs/>
                <w:color w:val="FF0000"/>
                <w:sz w:val="28"/>
                <w:szCs w:val="28"/>
                <w:u w:val="single"/>
              </w:rPr>
              <w:br/>
            </w:r>
            <w:r w:rsidRPr="00974CFA">
              <w:rPr>
                <w:rFonts w:ascii="宋体" w:hAnsi="宋体"/>
                <w:b/>
                <w:bCs/>
                <w:color w:val="FF0000"/>
                <w:sz w:val="28"/>
                <w:szCs w:val="28"/>
                <w:u w:val="single"/>
              </w:rPr>
              <w:lastRenderedPageBreak/>
              <w:t xml:space="preserve">    </w:t>
            </w:r>
            <w:r w:rsidRPr="00974CFA">
              <w:rPr>
                <w:rFonts w:ascii="宋体" w:hAnsi="宋体" w:hint="eastAsia"/>
                <w:bCs/>
                <w:color w:val="FF0000"/>
                <w:sz w:val="28"/>
                <w:szCs w:val="28"/>
                <w:u w:val="single"/>
              </w:rPr>
              <w:t>（二）所获得的录取资格是否真实、合乎相关规定；</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（三）新生本人及身份证明与录取通知、考生档案等是否一致；</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（四）新生身心健康状况是否符合报考专业或者专业类别体检要求，能否保证在校正常学习、生活；</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（五）艺术、体育等特殊类型录取学生的专业水平是否符合录取要求。</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号令新增复查的内容和程序。</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tabs>
                <w:tab w:val="left" w:pos="1440"/>
                <w:tab w:val="left" w:pos="1800"/>
              </w:tabs>
              <w:spacing w:line="440" w:lineRule="exact"/>
              <w:jc w:val="left"/>
              <w:rPr>
                <w:rFonts w:ascii="宋体"/>
                <w:b/>
                <w:bCs/>
                <w:sz w:val="28"/>
                <w:szCs w:val="28"/>
              </w:rPr>
            </w:pPr>
            <w:r w:rsidRPr="00974CFA">
              <w:rPr>
                <w:rFonts w:ascii="宋体" w:hAnsi="宋体" w:hint="eastAsia"/>
                <w:b/>
                <w:color w:val="FF0000"/>
                <w:sz w:val="28"/>
                <w:szCs w:val="28"/>
              </w:rPr>
              <w:t>新增</w:t>
            </w:r>
            <w:r w:rsidRPr="00974CFA">
              <w:rPr>
                <w:rFonts w:ascii="宋体" w:hAnsi="宋体"/>
                <w:b/>
                <w:color w:val="FF0000"/>
                <w:sz w:val="28"/>
                <w:szCs w:val="28"/>
              </w:rPr>
              <w:t xml:space="preserve"> </w:t>
            </w:r>
            <w:r w:rsidRPr="00974CFA">
              <w:rPr>
                <w:rFonts w:ascii="宋体" w:hAnsi="宋体"/>
                <w:b/>
                <w:sz w:val="28"/>
                <w:szCs w:val="28"/>
              </w:rPr>
              <w:t xml:space="preserve"> </w:t>
            </w:r>
            <w:r w:rsidRPr="00974CFA">
              <w:rPr>
                <w:rFonts w:ascii="宋体" w:hAnsi="宋体" w:hint="eastAsia"/>
                <w:b/>
                <w:bCs/>
                <w:sz w:val="28"/>
                <w:szCs w:val="28"/>
              </w:rPr>
              <w:t>第七条</w:t>
            </w:r>
            <w:r w:rsidRPr="00974CFA">
              <w:rPr>
                <w:rFonts w:ascii="宋体" w:hAnsi="宋体"/>
                <w:bCs/>
                <w:sz w:val="28"/>
                <w:szCs w:val="28"/>
              </w:rPr>
              <w:t xml:space="preserve">  </w:t>
            </w:r>
            <w:r w:rsidRPr="00974CFA">
              <w:rPr>
                <w:rFonts w:ascii="宋体" w:hAnsi="宋体" w:hint="eastAsia"/>
                <w:bCs/>
                <w:color w:val="FF0000"/>
                <w:sz w:val="28"/>
                <w:szCs w:val="28"/>
                <w:u w:val="single"/>
              </w:rPr>
              <w:t>新生复查的程序和办法</w:t>
            </w:r>
            <w:r w:rsidRPr="00974CFA">
              <w:rPr>
                <w:rFonts w:ascii="宋体"/>
                <w:b/>
                <w:bCs/>
                <w:color w:val="FF0000"/>
                <w:sz w:val="28"/>
                <w:szCs w:val="28"/>
                <w:highlight w:val="yellow"/>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新生入学后的三周内，由学生所在学院将学生身份证明与录取通知书、学生档案资料对照，核查学生身份与录取通知，档案资料是否一致，学生获得的录取资格是否真实、合乎相关规定；</w:t>
            </w:r>
            <w:r w:rsidRPr="00974CFA">
              <w:rPr>
                <w:rFonts w:ascii="宋体"/>
                <w:b/>
                <w:bCs/>
                <w:color w:val="FF0000"/>
                <w:sz w:val="28"/>
                <w:szCs w:val="28"/>
                <w:u w:val="single"/>
              </w:rPr>
              <w:br/>
            </w:r>
            <w:r w:rsidRPr="00974CFA">
              <w:rPr>
                <w:rFonts w:ascii="宋体" w:hAnsi="宋体"/>
                <w:b/>
                <w:bCs/>
                <w:color w:val="FF0000"/>
                <w:sz w:val="28"/>
                <w:szCs w:val="28"/>
                <w:u w:val="single"/>
              </w:rPr>
              <w:lastRenderedPageBreak/>
              <w:t xml:space="preserve">    </w:t>
            </w:r>
            <w:r w:rsidRPr="00974CFA">
              <w:rPr>
                <w:rFonts w:ascii="宋体" w:hAnsi="宋体" w:hint="eastAsia"/>
                <w:bCs/>
                <w:color w:val="FF0000"/>
                <w:sz w:val="28"/>
                <w:szCs w:val="28"/>
                <w:u w:val="single"/>
              </w:rPr>
              <w:t>学校为新生进行体格复查。复查发现学生身心状况不适宜在校学习，经学校附属第一医院诊断，需要在家休养的，可以保留入学资格。身体不适宜在原录取专业学习的，需转专业学习，若不愿转专业学习的，应予退学。</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复查结果报招生办。复查不合格者，由招生办会同相关单位（部门）研究并提出意见，由学校予以处理。凡属弄虚作假、徇私舞弊被录取者，不论何时发现，一经查实，由学院提出处理意见，招生办审核，报学校批准，取消其学籍，退回父母或抚养人所在地。情节严重的，移交有关部门调查处理。</w:t>
            </w:r>
            <w:r w:rsidRPr="00974CFA">
              <w:rPr>
                <w:rFonts w:ascii="宋体"/>
                <w:b/>
                <w:bCs/>
                <w:color w:val="FF0000"/>
                <w:sz w:val="28"/>
                <w:szCs w:val="28"/>
                <w:u w:val="single"/>
              </w:rPr>
              <w:br/>
            </w:r>
            <w:r w:rsidRPr="00974CFA">
              <w:rPr>
                <w:rFonts w:ascii="宋体" w:hAnsi="宋体"/>
                <w:b/>
                <w:bCs/>
                <w:color w:val="FF0000"/>
                <w:sz w:val="28"/>
                <w:szCs w:val="28"/>
                <w:u w:val="single"/>
              </w:rPr>
              <w:t xml:space="preserve">    </w:t>
            </w:r>
            <w:r w:rsidRPr="00974CFA">
              <w:rPr>
                <w:rFonts w:ascii="宋体" w:hAnsi="宋体" w:hint="eastAsia"/>
                <w:bCs/>
                <w:color w:val="FF0000"/>
                <w:sz w:val="28"/>
                <w:szCs w:val="28"/>
                <w:u w:val="single"/>
              </w:rPr>
              <w:t>复查中发现学生身心状况不适宜在校学习，经学校附属第一医院诊断，需要在家休养的，可</w:t>
            </w:r>
            <w:r w:rsidRPr="00974CFA">
              <w:rPr>
                <w:rFonts w:ascii="宋体" w:hAnsi="宋体" w:hint="eastAsia"/>
                <w:bCs/>
                <w:color w:val="FF0000"/>
                <w:sz w:val="28"/>
                <w:szCs w:val="28"/>
                <w:u w:val="single"/>
              </w:rPr>
              <w:lastRenderedPageBreak/>
              <w:t>以按照</w:t>
            </w:r>
            <w:r w:rsidRPr="00974CFA">
              <w:rPr>
                <w:rFonts w:ascii="宋体" w:hAnsi="宋体" w:hint="eastAsia"/>
                <w:b/>
                <w:bCs/>
                <w:color w:val="FF0000"/>
                <w:sz w:val="28"/>
                <w:szCs w:val="28"/>
                <w:u w:val="single"/>
              </w:rPr>
              <w:t>第五条</w:t>
            </w:r>
            <w:r w:rsidRPr="00974CFA">
              <w:rPr>
                <w:rFonts w:ascii="宋体" w:hAnsi="宋体" w:hint="eastAsia"/>
                <w:bCs/>
                <w:color w:val="FF0000"/>
                <w:sz w:val="28"/>
                <w:szCs w:val="28"/>
                <w:u w:val="single"/>
              </w:rPr>
              <w:t>的规定保留入学资格。</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号令新增复查的内容和程序。</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每学期开学时，学生应当按学校规定回校注册：持学生证及学费缴费凭据办理注册手续。未按学校规定缴纳学费或者其他不符合注册条件的不予注册。</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因故不能如期注册者，必须向所在二级学院履行请假手续，否则以旷课论；未请假或请假未获批准或请假逾期超过两周不注册者，按自动退学处理。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家庭经济困难的学生可申请助学贷款或者其他形式资助，办理有关手续后注册。</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学生的注册工作由各二级学院教学秘书（中山校区教务办）协同学生办负责安排，每学期第</w:t>
            </w:r>
            <w:r w:rsidRPr="00974CFA">
              <w:rPr>
                <w:rFonts w:ascii="宋体" w:hAnsi="宋体" w:cs="Arial"/>
                <w:color w:val="000000"/>
                <w:sz w:val="28"/>
                <w:szCs w:val="28"/>
              </w:rPr>
              <w:t>3</w:t>
            </w:r>
            <w:r w:rsidRPr="00974CFA">
              <w:rPr>
                <w:rFonts w:ascii="宋体" w:hAnsi="宋体" w:cs="Arial" w:hint="eastAsia"/>
                <w:color w:val="000000"/>
                <w:sz w:val="28"/>
                <w:szCs w:val="28"/>
              </w:rPr>
              <w:t>周前，各二级学院教学秘书（中</w:t>
            </w:r>
            <w:r w:rsidRPr="00974CFA">
              <w:rPr>
                <w:rFonts w:ascii="宋体" w:hAnsi="宋体" w:cs="Arial" w:hint="eastAsia"/>
                <w:color w:val="000000"/>
                <w:sz w:val="28"/>
                <w:szCs w:val="28"/>
              </w:rPr>
              <w:lastRenderedPageBreak/>
              <w:t>山校区教务办）必须将学生注册情况和各班级学生人数统计数据报教务处教务科汇总。</w:t>
            </w:r>
          </w:p>
        </w:tc>
        <w:tc>
          <w:tcPr>
            <w:tcW w:w="4253" w:type="dxa"/>
          </w:tcPr>
          <w:p w:rsidR="00B5451F" w:rsidRDefault="00526AFA" w:rsidP="00B5451F">
            <w:pPr>
              <w:tabs>
                <w:tab w:val="left" w:pos="1440"/>
                <w:tab w:val="left" w:pos="1800"/>
              </w:tabs>
              <w:spacing w:line="440" w:lineRule="exact"/>
              <w:ind w:firstLine="570"/>
              <w:jc w:val="left"/>
              <w:rPr>
                <w:rFonts w:ascii="宋体" w:hAnsi="宋体" w:hint="eastAsia"/>
                <w:sz w:val="28"/>
                <w:szCs w:val="28"/>
              </w:rPr>
            </w:pPr>
            <w:r w:rsidRPr="00974CFA">
              <w:rPr>
                <w:rFonts w:ascii="宋体" w:hAnsi="宋体" w:hint="eastAsia"/>
                <w:b/>
                <w:bCs/>
                <w:sz w:val="28"/>
                <w:szCs w:val="28"/>
              </w:rPr>
              <w:lastRenderedPageBreak/>
              <w:t>第八条</w:t>
            </w:r>
            <w:r w:rsidRPr="00974CFA">
              <w:rPr>
                <w:rFonts w:ascii="宋体" w:hAnsi="宋体"/>
                <w:sz w:val="28"/>
                <w:szCs w:val="28"/>
              </w:rPr>
              <w:t xml:space="preserve"> </w:t>
            </w:r>
            <w:r w:rsidRPr="00974CFA">
              <w:rPr>
                <w:rFonts w:ascii="宋体" w:hAnsi="宋体" w:hint="eastAsia"/>
                <w:sz w:val="28"/>
                <w:szCs w:val="28"/>
              </w:rPr>
              <w:t>每学期开学时，学生应当按学校规定回校注册。</w:t>
            </w:r>
            <w:r w:rsidRPr="00974CFA">
              <w:rPr>
                <w:rFonts w:ascii="宋体" w:hAnsi="宋体" w:hint="eastAsia"/>
                <w:color w:val="FF0000"/>
                <w:sz w:val="28"/>
                <w:szCs w:val="28"/>
                <w:u w:val="single"/>
              </w:rPr>
              <w:t>学生</w:t>
            </w:r>
            <w:r w:rsidRPr="00974CFA">
              <w:rPr>
                <w:rFonts w:ascii="宋体" w:hAnsi="宋体" w:hint="eastAsia"/>
                <w:sz w:val="28"/>
                <w:szCs w:val="28"/>
              </w:rPr>
              <w:t>持学生证及学费缴费凭据</w:t>
            </w:r>
            <w:r w:rsidRPr="00974CFA">
              <w:rPr>
                <w:rFonts w:ascii="宋体" w:hAnsi="宋体" w:hint="eastAsia"/>
                <w:color w:val="FF0000"/>
                <w:sz w:val="28"/>
                <w:szCs w:val="28"/>
                <w:u w:val="single"/>
              </w:rPr>
              <w:t>到所在学院</w:t>
            </w:r>
            <w:r w:rsidRPr="00974CFA">
              <w:rPr>
                <w:rFonts w:ascii="宋体" w:hAnsi="宋体" w:hint="eastAsia"/>
                <w:sz w:val="28"/>
                <w:szCs w:val="28"/>
              </w:rPr>
              <w:t>办理注册手续。未按学校规定缴纳学费或者有其他不符合注册条件的，不予注册。</w:t>
            </w:r>
            <w:r w:rsidRPr="00974CFA">
              <w:rPr>
                <w:rFonts w:ascii="宋体" w:hAnsi="宋体" w:hint="eastAsia"/>
                <w:color w:val="FF0000"/>
                <w:sz w:val="28"/>
                <w:szCs w:val="28"/>
                <w:u w:val="single"/>
              </w:rPr>
              <w:t>每学期第</w:t>
            </w:r>
            <w:r w:rsidRPr="00974CFA">
              <w:rPr>
                <w:rFonts w:ascii="宋体" w:hAnsi="宋体"/>
                <w:color w:val="FF0000"/>
                <w:sz w:val="28"/>
                <w:szCs w:val="28"/>
                <w:u w:val="single"/>
              </w:rPr>
              <w:t>3</w:t>
            </w:r>
            <w:r w:rsidRPr="00974CFA">
              <w:rPr>
                <w:rFonts w:ascii="宋体" w:hAnsi="宋体" w:hint="eastAsia"/>
                <w:color w:val="FF0000"/>
                <w:sz w:val="28"/>
                <w:szCs w:val="28"/>
                <w:u w:val="single"/>
              </w:rPr>
              <w:t>周前将未注册学生情况报教务处和学生工作处。</w:t>
            </w:r>
            <w:r w:rsidRPr="00974CFA">
              <w:rPr>
                <w:rFonts w:ascii="宋体"/>
                <w:b/>
                <w:sz w:val="28"/>
                <w:szCs w:val="28"/>
              </w:rPr>
              <w:br/>
            </w:r>
            <w:r w:rsidRPr="00974CFA">
              <w:rPr>
                <w:rFonts w:ascii="宋体" w:hAnsi="宋体"/>
                <w:b/>
                <w:sz w:val="28"/>
                <w:szCs w:val="28"/>
              </w:rPr>
              <w:t xml:space="preserve">    </w:t>
            </w:r>
            <w:r w:rsidRPr="00974CFA">
              <w:rPr>
                <w:rFonts w:ascii="宋体" w:hAnsi="宋体" w:hint="eastAsia"/>
                <w:sz w:val="28"/>
                <w:szCs w:val="28"/>
              </w:rPr>
              <w:t>因故不能如期注册的，必须向所在学院履行请假手续；未请假或请假未获批准或请假逾期超过两周不注册的，按退学处理。</w:t>
            </w:r>
          </w:p>
          <w:p w:rsidR="00B5451F" w:rsidRPr="00B5451F" w:rsidRDefault="00B5451F" w:rsidP="00B5451F">
            <w:pPr>
              <w:spacing w:line="340" w:lineRule="atLeast"/>
              <w:ind w:firstLineChars="200" w:firstLine="562"/>
              <w:rPr>
                <w:rFonts w:ascii="宋体" w:hAnsi="宋体" w:hint="eastAsia"/>
                <w:color w:val="FF0000"/>
                <w:sz w:val="28"/>
                <w:szCs w:val="28"/>
                <w:u w:val="single"/>
              </w:rPr>
            </w:pPr>
            <w:r w:rsidRPr="00B5451F">
              <w:rPr>
                <w:rFonts w:ascii="宋体" w:hAnsi="宋体" w:hint="eastAsia"/>
                <w:b/>
                <w:color w:val="FF0000"/>
                <w:sz w:val="28"/>
                <w:szCs w:val="28"/>
                <w:u w:val="single"/>
              </w:rPr>
              <w:t>新增：</w:t>
            </w:r>
            <w:r w:rsidRPr="00B5451F">
              <w:rPr>
                <w:rFonts w:ascii="宋体" w:hAnsi="宋体" w:hint="eastAsia"/>
                <w:color w:val="FF0000"/>
                <w:sz w:val="28"/>
                <w:szCs w:val="28"/>
                <w:u w:val="single"/>
              </w:rPr>
              <w:t>暂缓注册的条件和程序：</w:t>
            </w:r>
          </w:p>
          <w:p w:rsidR="00B5451F" w:rsidRPr="00B5451F" w:rsidRDefault="00B5451F" w:rsidP="00B5451F">
            <w:pPr>
              <w:spacing w:line="440" w:lineRule="exact"/>
              <w:ind w:firstLineChars="202" w:firstLine="566"/>
              <w:jc w:val="left"/>
              <w:rPr>
                <w:rFonts w:ascii="宋体" w:hAnsi="宋体" w:hint="eastAsia"/>
                <w:color w:val="FF0000"/>
                <w:sz w:val="28"/>
                <w:szCs w:val="28"/>
                <w:u w:val="single"/>
              </w:rPr>
            </w:pPr>
            <w:r w:rsidRPr="00B5451F">
              <w:rPr>
                <w:rFonts w:ascii="宋体" w:hAnsi="宋体" w:hint="eastAsia"/>
                <w:color w:val="FF0000"/>
                <w:sz w:val="28"/>
                <w:szCs w:val="28"/>
                <w:u w:val="single"/>
              </w:rPr>
              <w:t>（</w:t>
            </w:r>
            <w:r w:rsidRPr="00B5451F">
              <w:rPr>
                <w:rFonts w:ascii="宋体" w:hAnsi="宋体"/>
                <w:color w:val="FF0000"/>
                <w:sz w:val="28"/>
                <w:szCs w:val="28"/>
                <w:u w:val="single"/>
              </w:rPr>
              <w:t>一</w:t>
            </w:r>
            <w:r w:rsidRPr="00B5451F">
              <w:rPr>
                <w:rFonts w:ascii="宋体" w:hAnsi="宋体" w:hint="eastAsia"/>
                <w:color w:val="FF0000"/>
                <w:sz w:val="28"/>
                <w:szCs w:val="28"/>
                <w:u w:val="single"/>
              </w:rPr>
              <w:t>）</w:t>
            </w:r>
            <w:r w:rsidRPr="00B5451F">
              <w:rPr>
                <w:rFonts w:ascii="宋体" w:hAnsi="宋体"/>
                <w:color w:val="FF0000"/>
                <w:sz w:val="28"/>
                <w:szCs w:val="28"/>
                <w:u w:val="single"/>
              </w:rPr>
              <w:t>申请条件</w:t>
            </w:r>
            <w:r w:rsidRPr="00B5451F">
              <w:rPr>
                <w:rFonts w:ascii="宋体" w:hAnsi="宋体" w:hint="eastAsia"/>
                <w:color w:val="FF0000"/>
                <w:sz w:val="28"/>
                <w:szCs w:val="28"/>
                <w:u w:val="single"/>
              </w:rPr>
              <w:t>：</w:t>
            </w:r>
          </w:p>
          <w:p w:rsidR="00526AFA" w:rsidRPr="00B5451F" w:rsidRDefault="00B5451F" w:rsidP="00B5451F">
            <w:pPr>
              <w:spacing w:line="440" w:lineRule="exact"/>
              <w:ind w:leftChars="50" w:left="105" w:firstLineChars="150" w:firstLine="420"/>
              <w:jc w:val="left"/>
              <w:rPr>
                <w:rFonts w:ascii="宋体" w:hAnsi="宋体"/>
                <w:color w:val="FF0000"/>
                <w:sz w:val="28"/>
                <w:szCs w:val="28"/>
                <w:u w:val="single"/>
              </w:rPr>
            </w:pPr>
            <w:r w:rsidRPr="00B5451F">
              <w:rPr>
                <w:rFonts w:ascii="宋体" w:hAnsi="宋体" w:hint="eastAsia"/>
                <w:color w:val="FF0000"/>
                <w:sz w:val="28"/>
                <w:szCs w:val="28"/>
                <w:u w:val="single"/>
              </w:rPr>
              <w:t xml:space="preserve">  </w:t>
            </w:r>
            <w:r w:rsidRPr="00B5451F">
              <w:rPr>
                <w:rFonts w:ascii="宋体" w:hAnsi="宋体"/>
                <w:color w:val="FF0000"/>
                <w:sz w:val="28"/>
                <w:szCs w:val="28"/>
                <w:u w:val="single"/>
              </w:rPr>
              <w:t>我校家庭经济特别困难或因家庭遭遇自然灾害、突发事件</w:t>
            </w:r>
            <w:r w:rsidRPr="00B5451F">
              <w:rPr>
                <w:rFonts w:ascii="宋体" w:hAnsi="宋体"/>
                <w:color w:val="FF0000"/>
                <w:sz w:val="28"/>
                <w:szCs w:val="28"/>
                <w:u w:val="single"/>
              </w:rPr>
              <w:lastRenderedPageBreak/>
              <w:t>而不能在开学2周内缴清学杂费的全日制本科学生。</w:t>
            </w:r>
            <w:r w:rsidRPr="00B5451F">
              <w:rPr>
                <w:rFonts w:ascii="宋体" w:hAnsi="宋体"/>
                <w:color w:val="FF0000"/>
                <w:sz w:val="28"/>
                <w:szCs w:val="28"/>
                <w:u w:val="single"/>
              </w:rPr>
              <w:br/>
            </w:r>
            <w:r w:rsidRPr="00B5451F">
              <w:rPr>
                <w:rFonts w:ascii="宋体" w:hAnsi="宋体" w:hint="eastAsia"/>
                <w:color w:val="FF0000"/>
                <w:sz w:val="28"/>
                <w:szCs w:val="28"/>
                <w:u w:val="single"/>
              </w:rPr>
              <w:t xml:space="preserve">    （</w:t>
            </w:r>
            <w:r w:rsidRPr="00B5451F">
              <w:rPr>
                <w:rFonts w:ascii="宋体" w:hAnsi="宋体"/>
                <w:color w:val="FF0000"/>
                <w:sz w:val="28"/>
                <w:szCs w:val="28"/>
                <w:u w:val="single"/>
              </w:rPr>
              <w:t>二</w:t>
            </w:r>
            <w:r w:rsidRPr="00B5451F">
              <w:rPr>
                <w:rFonts w:ascii="宋体" w:hAnsi="宋体" w:hint="eastAsia"/>
                <w:color w:val="FF0000"/>
                <w:sz w:val="28"/>
                <w:szCs w:val="28"/>
                <w:u w:val="single"/>
              </w:rPr>
              <w:t>）</w:t>
            </w:r>
            <w:r w:rsidRPr="00B5451F">
              <w:rPr>
                <w:rFonts w:ascii="宋体" w:hAnsi="宋体"/>
                <w:color w:val="FF0000"/>
                <w:sz w:val="28"/>
                <w:szCs w:val="28"/>
                <w:u w:val="single"/>
              </w:rPr>
              <w:t>申请流程</w:t>
            </w:r>
            <w:r w:rsidRPr="00B5451F">
              <w:rPr>
                <w:rFonts w:ascii="宋体" w:hAnsi="宋体"/>
                <w:color w:val="FF0000"/>
                <w:sz w:val="28"/>
                <w:szCs w:val="28"/>
                <w:u w:val="single"/>
              </w:rPr>
              <w:br/>
            </w:r>
            <w:r w:rsidRPr="00B5451F">
              <w:rPr>
                <w:rFonts w:ascii="宋体" w:hAnsi="宋体" w:hint="eastAsia"/>
                <w:color w:val="FF0000"/>
                <w:sz w:val="28"/>
                <w:szCs w:val="28"/>
                <w:u w:val="single"/>
              </w:rPr>
              <w:t xml:space="preserve">    </w:t>
            </w:r>
            <w:r w:rsidRPr="00B5451F">
              <w:rPr>
                <w:rFonts w:ascii="宋体" w:hAnsi="宋体"/>
                <w:color w:val="FF0000"/>
                <w:sz w:val="28"/>
                <w:szCs w:val="28"/>
                <w:u w:val="single"/>
              </w:rPr>
              <w:t>1、学生本人向所在学院提出书面申请，说明申请暂缓注册原因，承诺缴清学费时间（暂缓期最长不超过1学期），并提供家庭所在地（乡镇或街道民政部门）出具的证明，办理了生源地信用助学贷款的学生需提供银行生源地信用助学贷款确认函、贷款合同等材料。</w:t>
            </w:r>
            <w:r w:rsidRPr="00B5451F">
              <w:rPr>
                <w:rFonts w:ascii="宋体" w:hAnsi="宋体"/>
                <w:color w:val="FF0000"/>
                <w:sz w:val="28"/>
                <w:szCs w:val="28"/>
                <w:u w:val="single"/>
              </w:rPr>
              <w:br/>
            </w:r>
            <w:r w:rsidRPr="00B5451F">
              <w:rPr>
                <w:rFonts w:ascii="宋体" w:hAnsi="宋体" w:hint="eastAsia"/>
                <w:color w:val="FF0000"/>
                <w:sz w:val="28"/>
                <w:szCs w:val="28"/>
                <w:u w:val="single"/>
              </w:rPr>
              <w:t xml:space="preserve">    </w:t>
            </w:r>
            <w:r w:rsidRPr="00B5451F">
              <w:rPr>
                <w:rFonts w:ascii="宋体" w:hAnsi="宋体"/>
                <w:color w:val="FF0000"/>
                <w:sz w:val="28"/>
                <w:szCs w:val="28"/>
                <w:u w:val="single"/>
              </w:rPr>
              <w:t>2、各学院对本院申请学生进行初审，将初审通过学生名单及相关材料送学</w:t>
            </w:r>
            <w:r w:rsidRPr="00B5451F">
              <w:rPr>
                <w:rFonts w:ascii="宋体" w:hAnsi="宋体" w:hint="eastAsia"/>
                <w:color w:val="FF0000"/>
                <w:sz w:val="28"/>
                <w:szCs w:val="28"/>
                <w:u w:val="single"/>
              </w:rPr>
              <w:t>生工作</w:t>
            </w:r>
            <w:r w:rsidRPr="00B5451F">
              <w:rPr>
                <w:rFonts w:ascii="宋体" w:hAnsi="宋体"/>
                <w:color w:val="FF0000"/>
                <w:sz w:val="28"/>
                <w:szCs w:val="28"/>
                <w:u w:val="single"/>
              </w:rPr>
              <w:t>处审核。</w:t>
            </w:r>
            <w:r w:rsidRPr="00B5451F">
              <w:rPr>
                <w:rFonts w:ascii="宋体" w:hAnsi="宋体"/>
                <w:color w:val="FF0000"/>
                <w:sz w:val="28"/>
                <w:szCs w:val="28"/>
                <w:u w:val="single"/>
              </w:rPr>
              <w:br/>
            </w:r>
            <w:r w:rsidRPr="00B5451F">
              <w:rPr>
                <w:rFonts w:ascii="宋体" w:hAnsi="宋体" w:hint="eastAsia"/>
                <w:color w:val="FF0000"/>
                <w:sz w:val="28"/>
                <w:szCs w:val="28"/>
                <w:u w:val="single"/>
              </w:rPr>
              <w:t xml:space="preserve">    </w:t>
            </w:r>
            <w:r w:rsidRPr="00B5451F">
              <w:rPr>
                <w:rFonts w:ascii="宋体" w:hAnsi="宋体"/>
                <w:color w:val="FF0000"/>
                <w:sz w:val="28"/>
                <w:szCs w:val="28"/>
                <w:u w:val="single"/>
              </w:rPr>
              <w:t>3、</w:t>
            </w:r>
            <w:r w:rsidRPr="00B5451F">
              <w:rPr>
                <w:rFonts w:ascii="宋体" w:hAnsi="宋体" w:hint="eastAsia"/>
                <w:color w:val="FF0000"/>
                <w:sz w:val="28"/>
                <w:szCs w:val="28"/>
                <w:u w:val="single"/>
              </w:rPr>
              <w:t>学生工作处</w:t>
            </w:r>
            <w:r w:rsidRPr="00B5451F">
              <w:rPr>
                <w:rFonts w:ascii="宋体" w:hAnsi="宋体"/>
                <w:color w:val="FF0000"/>
                <w:sz w:val="28"/>
                <w:szCs w:val="28"/>
                <w:u w:val="single"/>
              </w:rPr>
              <w:t>审核通过后，将暂缓注册学生名单送财务处、教务处进行确认，办理了暂缓注册手续的学生可正常参加学校各教育教学环节，网上选课、考试</w:t>
            </w:r>
            <w:r w:rsidRPr="00B5451F">
              <w:rPr>
                <w:rFonts w:ascii="宋体" w:hAnsi="宋体"/>
                <w:color w:val="FF0000"/>
                <w:sz w:val="28"/>
                <w:szCs w:val="28"/>
                <w:u w:val="single"/>
              </w:rPr>
              <w:lastRenderedPageBreak/>
              <w:t>均不受影响。</w:t>
            </w:r>
            <w:r w:rsidR="00526AFA" w:rsidRPr="00974CFA">
              <w:rPr>
                <w:rFonts w:ascii="宋体"/>
                <w:b/>
                <w:sz w:val="28"/>
                <w:szCs w:val="28"/>
              </w:rPr>
              <w:br/>
            </w:r>
            <w:r w:rsidR="00526AFA" w:rsidRPr="00974CFA">
              <w:rPr>
                <w:rFonts w:ascii="宋体" w:hAnsi="宋体"/>
                <w:b/>
                <w:sz w:val="28"/>
                <w:szCs w:val="28"/>
              </w:rPr>
              <w:t xml:space="preserve">    </w:t>
            </w:r>
            <w:r w:rsidR="00526AFA" w:rsidRPr="00974CFA">
              <w:rPr>
                <w:rFonts w:ascii="宋体" w:hAnsi="宋体" w:hint="eastAsia"/>
                <w:sz w:val="28"/>
                <w:szCs w:val="28"/>
              </w:rPr>
              <w:t>家庭经济困难的学生可以申请助学贷款或者其他形式资助，办理有关手续后注册。学校按照国家有关规定为家庭经济困难学生提供</w:t>
            </w:r>
            <w:r w:rsidR="00526AFA" w:rsidRPr="00974CFA">
              <w:rPr>
                <w:rFonts w:ascii="宋体" w:hAnsi="宋体" w:hint="eastAsia"/>
                <w:strike/>
                <w:color w:val="FF0000"/>
                <w:sz w:val="28"/>
                <w:szCs w:val="28"/>
              </w:rPr>
              <w:t>资助</w:t>
            </w:r>
            <w:r w:rsidR="00526AFA" w:rsidRPr="00974CFA">
              <w:rPr>
                <w:rFonts w:ascii="宋体" w:hAnsi="宋体" w:hint="eastAsia"/>
                <w:color w:val="FF0000"/>
                <w:sz w:val="28"/>
                <w:szCs w:val="28"/>
                <w:u w:val="single"/>
              </w:rPr>
              <w:t>教育救助</w:t>
            </w:r>
            <w:r w:rsidR="00526AFA" w:rsidRPr="00974CFA">
              <w:rPr>
                <w:rFonts w:ascii="宋体" w:hAnsi="宋体" w:hint="eastAsia"/>
                <w:sz w:val="28"/>
                <w:szCs w:val="28"/>
              </w:rPr>
              <w:t>，保证学生不因家庭经济困难而放弃学业。</w:t>
            </w:r>
            <w:r w:rsidR="00526AFA" w:rsidRPr="00974CFA">
              <w:rPr>
                <w:rFonts w:ascii="宋体"/>
                <w:b/>
                <w:sz w:val="28"/>
                <w:szCs w:val="28"/>
              </w:rPr>
              <w:br/>
            </w:r>
            <w:r w:rsidR="00526AFA" w:rsidRPr="00974CFA">
              <w:rPr>
                <w:rFonts w:ascii="宋体" w:hAnsi="宋体"/>
                <w:b/>
                <w:sz w:val="28"/>
                <w:szCs w:val="28"/>
              </w:rPr>
              <w:t xml:space="preserve">   </w:t>
            </w:r>
            <w:r w:rsidR="00526AFA" w:rsidRPr="00974CFA">
              <w:rPr>
                <w:rFonts w:ascii="宋体" w:hAnsi="宋体"/>
                <w:b/>
                <w:strike/>
                <w:color w:val="FF0000"/>
                <w:sz w:val="28"/>
                <w:szCs w:val="28"/>
              </w:rPr>
              <w:t xml:space="preserve"> </w:t>
            </w:r>
            <w:r w:rsidR="00526AFA" w:rsidRPr="00974CFA">
              <w:rPr>
                <w:rFonts w:ascii="宋体" w:hAnsi="宋体" w:hint="eastAsia"/>
                <w:strike/>
                <w:color w:val="FF0000"/>
                <w:sz w:val="28"/>
                <w:szCs w:val="28"/>
              </w:rPr>
              <w:t>学生的注册工作由各学院负责安排，每学期第</w:t>
            </w:r>
            <w:r w:rsidR="00526AFA" w:rsidRPr="00974CFA">
              <w:rPr>
                <w:rFonts w:ascii="宋体" w:hAnsi="宋体"/>
                <w:strike/>
                <w:color w:val="FF0000"/>
                <w:sz w:val="28"/>
                <w:szCs w:val="28"/>
              </w:rPr>
              <w:t>3</w:t>
            </w:r>
            <w:r w:rsidR="00526AFA" w:rsidRPr="00974CFA">
              <w:rPr>
                <w:rFonts w:ascii="宋体" w:hAnsi="宋体" w:hint="eastAsia"/>
                <w:strike/>
                <w:color w:val="FF0000"/>
                <w:sz w:val="28"/>
                <w:szCs w:val="28"/>
              </w:rPr>
              <w:t>周前将未注册学生情况报教务处和学生工作处。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 xml:space="preserve">1. </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号令规范表述</w:t>
            </w:r>
            <w:r w:rsidR="00486044">
              <w:rPr>
                <w:rFonts w:ascii="宋体" w:hAnsi="宋体" w:hint="eastAsia"/>
                <w:b/>
                <w:sz w:val="28"/>
                <w:szCs w:val="28"/>
                <w:u w:val="single"/>
              </w:rPr>
              <w:t>，并增加暂缓注册的条件和程序</w:t>
            </w:r>
            <w:r w:rsidRPr="00974CFA">
              <w:rPr>
                <w:rFonts w:ascii="宋体" w:hAnsi="宋体" w:hint="eastAsia"/>
                <w:b/>
                <w:sz w:val="28"/>
                <w:szCs w:val="28"/>
                <w:u w:val="single"/>
              </w:rPr>
              <w:t>。</w:t>
            </w:r>
          </w:p>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遗失学生证、校徽等证件，学生应向所在二级学院（中山校区管委会）提出书面申请，经班主任或辅导员核实，由二级学院教学秘书（中山校区教务办）集中分别于每学期第</w:t>
            </w:r>
            <w:r w:rsidRPr="00974CFA">
              <w:rPr>
                <w:rFonts w:ascii="宋体" w:hAnsi="宋体" w:cs="Arial"/>
                <w:color w:val="000000"/>
                <w:sz w:val="28"/>
                <w:szCs w:val="28"/>
              </w:rPr>
              <w:t>6</w:t>
            </w:r>
            <w:r w:rsidRPr="00974CFA">
              <w:rPr>
                <w:rFonts w:ascii="宋体" w:hAnsi="宋体" w:cs="Arial" w:hint="eastAsia"/>
                <w:color w:val="000000"/>
                <w:sz w:val="28"/>
                <w:szCs w:val="28"/>
              </w:rPr>
              <w:t>周和第</w:t>
            </w:r>
            <w:r w:rsidRPr="00974CFA">
              <w:rPr>
                <w:rFonts w:ascii="宋体" w:hAnsi="宋体" w:cs="Arial"/>
                <w:color w:val="000000"/>
                <w:sz w:val="28"/>
                <w:szCs w:val="28"/>
              </w:rPr>
              <w:t>15</w:t>
            </w:r>
            <w:r w:rsidRPr="00974CFA">
              <w:rPr>
                <w:rFonts w:ascii="宋体" w:hAnsi="宋体" w:cs="Arial" w:hint="eastAsia"/>
                <w:color w:val="000000"/>
                <w:sz w:val="28"/>
                <w:szCs w:val="28"/>
              </w:rPr>
              <w:t>周交教务科办理补发，其余时间不予办理。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学生离校（含毕业、退学、</w:t>
            </w:r>
            <w:r w:rsidRPr="00974CFA">
              <w:rPr>
                <w:rFonts w:ascii="宋体" w:hAnsi="宋体" w:cs="Arial" w:hint="eastAsia"/>
                <w:color w:val="000000"/>
                <w:sz w:val="28"/>
                <w:szCs w:val="28"/>
              </w:rPr>
              <w:lastRenderedPageBreak/>
              <w:t>转学等），要将学生证等证件交回发证部门注销。</w:t>
            </w:r>
            <w:r w:rsidRPr="00974CFA">
              <w:rPr>
                <w:rFonts w:ascii="宋体" w:hAnsi="宋体" w:cs="Arial"/>
                <w:color w:val="000000"/>
                <w:sz w:val="28"/>
                <w:szCs w:val="28"/>
              </w:rPr>
              <w:t xml:space="preserve"> </w:t>
            </w:r>
          </w:p>
        </w:tc>
        <w:tc>
          <w:tcPr>
            <w:tcW w:w="4253" w:type="dxa"/>
          </w:tcPr>
          <w:p w:rsidR="00526AFA" w:rsidRPr="00974CFA" w:rsidRDefault="00526AFA" w:rsidP="00974CFA">
            <w:pPr>
              <w:tabs>
                <w:tab w:val="left" w:pos="1440"/>
                <w:tab w:val="left" w:pos="1800"/>
              </w:tabs>
              <w:spacing w:line="440" w:lineRule="exact"/>
              <w:jc w:val="left"/>
              <w:rPr>
                <w:rFonts w:ascii="宋体"/>
                <w:sz w:val="28"/>
                <w:szCs w:val="28"/>
              </w:rPr>
            </w:pPr>
            <w:r w:rsidRPr="00974CFA">
              <w:rPr>
                <w:rFonts w:ascii="宋体" w:hAnsi="宋体"/>
                <w:b/>
                <w:sz w:val="28"/>
                <w:szCs w:val="28"/>
              </w:rPr>
              <w:lastRenderedPageBreak/>
              <w:t xml:space="preserve">    </w:t>
            </w:r>
            <w:r w:rsidRPr="00974CFA">
              <w:rPr>
                <w:rFonts w:ascii="宋体" w:hAnsi="宋体" w:hint="eastAsia"/>
                <w:b/>
                <w:bCs/>
                <w:sz w:val="28"/>
                <w:szCs w:val="28"/>
              </w:rPr>
              <w:t>第九条</w:t>
            </w:r>
            <w:r w:rsidRPr="00974CFA">
              <w:rPr>
                <w:rFonts w:ascii="宋体" w:hAnsi="宋体"/>
                <w:sz w:val="28"/>
                <w:szCs w:val="28"/>
              </w:rPr>
              <w:t xml:space="preserve"> </w:t>
            </w:r>
            <w:r w:rsidRPr="00974CFA">
              <w:rPr>
                <w:rFonts w:ascii="宋体" w:hAnsi="宋体" w:hint="eastAsia"/>
                <w:sz w:val="28"/>
                <w:szCs w:val="28"/>
              </w:rPr>
              <w:t>遗失学生证、校徽等证件，学生应向所在学院提出书面申请，经辅导员核实，由各学院统一于每学期第</w:t>
            </w:r>
            <w:r w:rsidRPr="00974CFA">
              <w:rPr>
                <w:rFonts w:ascii="宋体" w:hAnsi="宋体"/>
                <w:sz w:val="28"/>
                <w:szCs w:val="28"/>
              </w:rPr>
              <w:t>6</w:t>
            </w:r>
            <w:r w:rsidRPr="00974CFA">
              <w:rPr>
                <w:rFonts w:ascii="宋体" w:hAnsi="宋体" w:hint="eastAsia"/>
                <w:sz w:val="28"/>
                <w:szCs w:val="28"/>
              </w:rPr>
              <w:t>周和第</w:t>
            </w:r>
            <w:r w:rsidRPr="00974CFA">
              <w:rPr>
                <w:rFonts w:ascii="宋体" w:hAnsi="宋体"/>
                <w:sz w:val="28"/>
                <w:szCs w:val="28"/>
              </w:rPr>
              <w:t>15</w:t>
            </w:r>
            <w:r w:rsidRPr="00974CFA">
              <w:rPr>
                <w:rFonts w:ascii="宋体" w:hAnsi="宋体" w:hint="eastAsia"/>
                <w:sz w:val="28"/>
                <w:szCs w:val="28"/>
              </w:rPr>
              <w:t>周交教务处办理补发，其余时间不予办理。</w:t>
            </w:r>
            <w:r w:rsidRPr="00974CFA">
              <w:rPr>
                <w:rFonts w:ascii="宋体"/>
                <w:b/>
                <w:sz w:val="28"/>
                <w:szCs w:val="28"/>
              </w:rPr>
              <w:br/>
            </w:r>
            <w:r w:rsidRPr="00974CFA">
              <w:rPr>
                <w:rFonts w:ascii="宋体" w:hAnsi="宋体"/>
                <w:b/>
                <w:sz w:val="28"/>
                <w:szCs w:val="28"/>
              </w:rPr>
              <w:t xml:space="preserve">    </w:t>
            </w:r>
            <w:r w:rsidRPr="00974CFA">
              <w:rPr>
                <w:rFonts w:ascii="宋体" w:hAnsi="宋体" w:hint="eastAsia"/>
                <w:sz w:val="28"/>
                <w:szCs w:val="28"/>
              </w:rPr>
              <w:t>学生离校（含毕业、退学、转学等），要将学生证等证件交回发证部门注销。</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第七条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以专业人才培养方案规定的学习年限为基础。对于在专业人才培养方案规定的学习年限内难于达到毕业要求的学生，允许其延长学习年限，本科生最长可延长四年，专科生可延长三年。</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bCs/>
                <w:sz w:val="28"/>
                <w:szCs w:val="28"/>
              </w:rPr>
              <w:t>第十条</w:t>
            </w:r>
            <w:r w:rsidRPr="00974CFA">
              <w:rPr>
                <w:rFonts w:ascii="宋体" w:hAnsi="宋体"/>
                <w:sz w:val="28"/>
                <w:szCs w:val="28"/>
              </w:rPr>
              <w:t xml:space="preserve"> </w:t>
            </w:r>
            <w:r w:rsidRPr="00974CFA">
              <w:rPr>
                <w:rFonts w:ascii="宋体" w:hAnsi="宋体" w:hint="eastAsia"/>
                <w:color w:val="FF0000"/>
                <w:sz w:val="28"/>
                <w:szCs w:val="28"/>
                <w:u w:val="single"/>
              </w:rPr>
              <w:t>学生在校的学习年限</w:t>
            </w:r>
            <w:r w:rsidRPr="00974CFA">
              <w:rPr>
                <w:rFonts w:ascii="宋体" w:hAnsi="宋体" w:hint="eastAsia"/>
                <w:sz w:val="28"/>
                <w:szCs w:val="28"/>
              </w:rPr>
              <w:t>以各专业人才培养方案规定的学习年限为基础，</w:t>
            </w:r>
            <w:r w:rsidRPr="00974CFA">
              <w:rPr>
                <w:rFonts w:ascii="宋体" w:hAnsi="宋体" w:hint="eastAsia"/>
                <w:color w:val="FF0000"/>
                <w:sz w:val="28"/>
                <w:szCs w:val="28"/>
                <w:u w:val="single"/>
              </w:rPr>
              <w:t>学生提前完成人才培养方案规定全部各类课程，获得毕业所要求的学分，可以申请提前毕业。</w:t>
            </w:r>
            <w:r w:rsidRPr="00974CFA">
              <w:rPr>
                <w:rFonts w:ascii="宋体" w:hAnsi="宋体" w:hint="eastAsia"/>
                <w:sz w:val="28"/>
                <w:szCs w:val="28"/>
              </w:rPr>
              <w:t>对于在人才培养方案规定的学习年限内难以达到毕业要求的学生，</w:t>
            </w:r>
            <w:r w:rsidRPr="00974CFA">
              <w:rPr>
                <w:rFonts w:ascii="宋体" w:hAnsi="宋体" w:hint="eastAsia"/>
                <w:strike/>
                <w:color w:val="FF0000"/>
                <w:sz w:val="28"/>
                <w:szCs w:val="28"/>
              </w:rPr>
              <w:t>允许其</w:t>
            </w:r>
            <w:r w:rsidRPr="00974CFA">
              <w:rPr>
                <w:rFonts w:ascii="宋体" w:hAnsi="宋体" w:hint="eastAsia"/>
                <w:color w:val="FF0000"/>
                <w:sz w:val="28"/>
                <w:szCs w:val="28"/>
                <w:u w:val="single"/>
              </w:rPr>
              <w:t>可以申请</w:t>
            </w:r>
            <w:r w:rsidRPr="00974CFA">
              <w:rPr>
                <w:rFonts w:ascii="宋体" w:hAnsi="宋体" w:hint="eastAsia"/>
                <w:sz w:val="28"/>
                <w:szCs w:val="28"/>
              </w:rPr>
              <w:t>延长学习年限，最长可延长四年</w:t>
            </w:r>
            <w:r w:rsidRPr="00974CFA">
              <w:rPr>
                <w:rFonts w:ascii="宋体" w:hAnsi="宋体" w:cs="Arial" w:hint="eastAsia"/>
                <w:strike/>
                <w:color w:val="FF0000"/>
                <w:sz w:val="28"/>
                <w:szCs w:val="28"/>
              </w:rPr>
              <w:t>，专科生可延长三年</w:t>
            </w:r>
            <w:r w:rsidRPr="00974CFA">
              <w:rPr>
                <w:rFonts w:ascii="宋体" w:hAnsi="宋体" w:hint="eastAsia"/>
                <w:sz w:val="28"/>
                <w:szCs w:val="28"/>
              </w:rPr>
              <w:t>。</w:t>
            </w:r>
            <w:r w:rsidRPr="00974CFA">
              <w:rPr>
                <w:rFonts w:ascii="宋体" w:hAnsi="宋体" w:hint="eastAsia"/>
                <w:b/>
                <w:color w:val="FF0000"/>
                <w:sz w:val="28"/>
                <w:szCs w:val="28"/>
              </w:rPr>
              <w:t>新增</w:t>
            </w:r>
            <w:r w:rsidRPr="00974CFA">
              <w:rPr>
                <w:rFonts w:ascii="宋体" w:hAnsi="宋体"/>
                <w:b/>
                <w:color w:val="FF0000"/>
                <w:sz w:val="28"/>
                <w:szCs w:val="28"/>
              </w:rPr>
              <w:t xml:space="preserve"> </w:t>
            </w:r>
            <w:r w:rsidRPr="00974CFA">
              <w:rPr>
                <w:rFonts w:ascii="宋体" w:hAnsi="宋体"/>
                <w:b/>
                <w:sz w:val="28"/>
                <w:szCs w:val="28"/>
              </w:rPr>
              <w:t xml:space="preserve"> </w:t>
            </w:r>
            <w:r w:rsidRPr="00974CFA">
              <w:rPr>
                <w:rFonts w:ascii="宋体" w:hAnsi="宋体" w:hint="eastAsia"/>
                <w:color w:val="FF0000"/>
                <w:sz w:val="28"/>
                <w:szCs w:val="28"/>
                <w:u w:val="single"/>
              </w:rPr>
              <w:t>本科生休学创业的最长学习年限不能超过其所学专业学制年限五年。</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号令明确可提前毕业的情况以及休学创业的学习年限。</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第八条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以各专业人才培养方案规定应修满的学分为依据，原则上五年制本科生应修满的总学分为</w:t>
            </w:r>
            <w:r w:rsidRPr="00974CFA">
              <w:rPr>
                <w:rFonts w:ascii="宋体" w:hAnsi="宋体" w:cs="Arial"/>
                <w:color w:val="000000"/>
                <w:sz w:val="28"/>
                <w:szCs w:val="28"/>
              </w:rPr>
              <w:t>210-216</w:t>
            </w:r>
            <w:r w:rsidRPr="00974CFA">
              <w:rPr>
                <w:rFonts w:ascii="宋体" w:hAnsi="宋体" w:cs="Arial" w:hint="eastAsia"/>
                <w:color w:val="000000"/>
                <w:sz w:val="28"/>
                <w:szCs w:val="28"/>
              </w:rPr>
              <w:t>学分，四年制本科生应修满的总学分为</w:t>
            </w:r>
            <w:r w:rsidRPr="00974CFA">
              <w:rPr>
                <w:rFonts w:ascii="宋体" w:hAnsi="宋体" w:cs="Arial"/>
                <w:color w:val="000000"/>
                <w:sz w:val="28"/>
                <w:szCs w:val="28"/>
              </w:rPr>
              <w:t>180-186</w:t>
            </w:r>
            <w:r w:rsidRPr="00974CFA">
              <w:rPr>
                <w:rFonts w:ascii="宋体" w:hAnsi="宋体" w:cs="Arial" w:hint="eastAsia"/>
                <w:color w:val="000000"/>
                <w:sz w:val="28"/>
                <w:szCs w:val="28"/>
              </w:rPr>
              <w:t>学分，三年制专科生应修满</w:t>
            </w:r>
            <w:r w:rsidRPr="00974CFA">
              <w:rPr>
                <w:rFonts w:ascii="宋体" w:hAnsi="宋体" w:cs="Arial"/>
                <w:color w:val="000000"/>
                <w:sz w:val="28"/>
                <w:szCs w:val="28"/>
              </w:rPr>
              <w:lastRenderedPageBreak/>
              <w:t>135-140</w:t>
            </w:r>
            <w:r w:rsidRPr="00974CFA">
              <w:rPr>
                <w:rFonts w:ascii="宋体" w:hAnsi="宋体" w:cs="Arial" w:hint="eastAsia"/>
                <w:color w:val="000000"/>
                <w:sz w:val="28"/>
                <w:szCs w:val="28"/>
              </w:rPr>
              <w:t>学分。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五年制本科插班生应再修满</w:t>
            </w:r>
            <w:r w:rsidRPr="00974CFA">
              <w:rPr>
                <w:rFonts w:ascii="宋体" w:hAnsi="宋体" w:cs="Arial"/>
                <w:color w:val="000000"/>
                <w:sz w:val="28"/>
                <w:szCs w:val="28"/>
              </w:rPr>
              <w:t>50-55</w:t>
            </w:r>
            <w:r w:rsidRPr="00974CFA">
              <w:rPr>
                <w:rFonts w:ascii="宋体" w:hAnsi="宋体" w:cs="Arial" w:hint="eastAsia"/>
                <w:color w:val="000000"/>
                <w:sz w:val="28"/>
                <w:szCs w:val="28"/>
              </w:rPr>
              <w:t>学分，四年制本科插班生应再修满</w:t>
            </w:r>
            <w:r w:rsidRPr="00974CFA">
              <w:rPr>
                <w:rFonts w:ascii="宋体" w:hAnsi="宋体" w:cs="Arial"/>
                <w:color w:val="000000"/>
                <w:sz w:val="28"/>
                <w:szCs w:val="28"/>
              </w:rPr>
              <w:t>75-80</w:t>
            </w:r>
            <w:r w:rsidRPr="00974CFA">
              <w:rPr>
                <w:rFonts w:ascii="宋体" w:hAnsi="宋体" w:cs="Arial" w:hint="eastAsia"/>
                <w:color w:val="000000"/>
                <w:sz w:val="28"/>
                <w:szCs w:val="28"/>
              </w:rPr>
              <w:t>学分，其中专业自选课和公共选修课至少（共）要修满</w:t>
            </w:r>
            <w:r w:rsidRPr="00974CFA">
              <w:rPr>
                <w:rFonts w:ascii="宋体" w:hAnsi="宋体" w:cs="Arial"/>
                <w:color w:val="000000"/>
                <w:sz w:val="28"/>
                <w:szCs w:val="28"/>
              </w:rPr>
              <w:t>8</w:t>
            </w:r>
            <w:r w:rsidRPr="00974CFA">
              <w:rPr>
                <w:rFonts w:ascii="宋体" w:hAnsi="宋体" w:cs="Arial" w:hint="eastAsia"/>
                <w:color w:val="000000"/>
                <w:sz w:val="28"/>
                <w:szCs w:val="28"/>
              </w:rPr>
              <w:t>学分。</w:t>
            </w:r>
          </w:p>
        </w:tc>
        <w:tc>
          <w:tcPr>
            <w:tcW w:w="4253" w:type="dxa"/>
          </w:tcPr>
          <w:p w:rsidR="00526AFA" w:rsidRPr="00974CFA" w:rsidRDefault="00526AFA" w:rsidP="00974CFA">
            <w:pPr>
              <w:tabs>
                <w:tab w:val="left" w:pos="1440"/>
                <w:tab w:val="left" w:pos="1800"/>
              </w:tabs>
              <w:spacing w:line="440" w:lineRule="exact"/>
              <w:ind w:firstLine="420"/>
              <w:jc w:val="left"/>
              <w:rPr>
                <w:rFonts w:ascii="宋体"/>
                <w:sz w:val="28"/>
                <w:szCs w:val="28"/>
              </w:rPr>
            </w:pPr>
            <w:r w:rsidRPr="00974CFA">
              <w:rPr>
                <w:rFonts w:ascii="宋体" w:hAnsi="宋体" w:hint="eastAsia"/>
                <w:b/>
                <w:bCs/>
                <w:sz w:val="28"/>
                <w:szCs w:val="28"/>
              </w:rPr>
              <w:lastRenderedPageBreak/>
              <w:t>第十一条</w:t>
            </w:r>
            <w:r w:rsidRPr="00974CFA">
              <w:rPr>
                <w:rFonts w:ascii="宋体" w:hAnsi="宋体"/>
                <w:sz w:val="28"/>
                <w:szCs w:val="28"/>
              </w:rPr>
              <w:t xml:space="preserve"> </w:t>
            </w:r>
            <w:r w:rsidRPr="00974CFA">
              <w:rPr>
                <w:rFonts w:ascii="宋体" w:hAnsi="宋体" w:hint="eastAsia"/>
                <w:sz w:val="28"/>
                <w:szCs w:val="28"/>
              </w:rPr>
              <w:t>学生在校期间的学分要求以各专业人才培养方案规定应修满的学分为依据</w:t>
            </w:r>
            <w:r w:rsidRPr="00974CFA">
              <w:rPr>
                <w:rFonts w:ascii="宋体" w:hAnsi="宋体" w:cs="Arial" w:hint="eastAsia"/>
                <w:strike/>
                <w:color w:val="FF0000"/>
                <w:sz w:val="28"/>
                <w:szCs w:val="28"/>
              </w:rPr>
              <w:t>，原则上五年制本科生应修满的总学分为</w:t>
            </w:r>
            <w:r w:rsidRPr="00974CFA">
              <w:rPr>
                <w:rFonts w:ascii="宋体" w:hAnsi="宋体" w:cs="Arial"/>
                <w:strike/>
                <w:color w:val="FF0000"/>
                <w:sz w:val="28"/>
                <w:szCs w:val="28"/>
              </w:rPr>
              <w:t>210-216</w:t>
            </w:r>
            <w:r w:rsidRPr="00974CFA">
              <w:rPr>
                <w:rFonts w:ascii="宋体" w:hAnsi="宋体" w:cs="Arial" w:hint="eastAsia"/>
                <w:strike/>
                <w:color w:val="FF0000"/>
                <w:sz w:val="28"/>
                <w:szCs w:val="28"/>
              </w:rPr>
              <w:t>学分，四年制本科生应修满的总学分为</w:t>
            </w:r>
            <w:r w:rsidRPr="00974CFA">
              <w:rPr>
                <w:rFonts w:ascii="宋体" w:hAnsi="宋体" w:cs="Arial"/>
                <w:strike/>
                <w:color w:val="FF0000"/>
                <w:sz w:val="28"/>
                <w:szCs w:val="28"/>
              </w:rPr>
              <w:t>180-186</w:t>
            </w:r>
            <w:r w:rsidRPr="00974CFA">
              <w:rPr>
                <w:rFonts w:ascii="宋体" w:hAnsi="宋体" w:cs="Arial" w:hint="eastAsia"/>
                <w:strike/>
                <w:color w:val="FF0000"/>
                <w:sz w:val="28"/>
                <w:szCs w:val="28"/>
              </w:rPr>
              <w:t>学分，三</w:t>
            </w:r>
            <w:r w:rsidRPr="00974CFA">
              <w:rPr>
                <w:rFonts w:ascii="宋体" w:hAnsi="宋体" w:cs="Arial" w:hint="eastAsia"/>
                <w:strike/>
                <w:color w:val="FF0000"/>
                <w:sz w:val="28"/>
                <w:szCs w:val="28"/>
              </w:rPr>
              <w:lastRenderedPageBreak/>
              <w:t>年制专科生应修满</w:t>
            </w:r>
            <w:r w:rsidRPr="00974CFA">
              <w:rPr>
                <w:rFonts w:ascii="宋体" w:hAnsi="宋体" w:cs="Arial"/>
                <w:strike/>
                <w:color w:val="FF0000"/>
                <w:sz w:val="28"/>
                <w:szCs w:val="28"/>
              </w:rPr>
              <w:t>135-140</w:t>
            </w:r>
            <w:r w:rsidRPr="00974CFA">
              <w:rPr>
                <w:rFonts w:ascii="宋体" w:hAnsi="宋体" w:cs="Arial" w:hint="eastAsia"/>
                <w:strike/>
                <w:color w:val="FF0000"/>
                <w:sz w:val="28"/>
                <w:szCs w:val="28"/>
              </w:rPr>
              <w:t>学分</w:t>
            </w:r>
            <w:r w:rsidRPr="00974CFA">
              <w:rPr>
                <w:rFonts w:ascii="宋体" w:hAnsi="宋体" w:hint="eastAsia"/>
                <w:sz w:val="28"/>
                <w:szCs w:val="28"/>
              </w:rPr>
              <w:t>。</w:t>
            </w:r>
          </w:p>
          <w:p w:rsidR="00526AFA" w:rsidRPr="00974CFA" w:rsidRDefault="00526AFA" w:rsidP="00974CFA">
            <w:pPr>
              <w:tabs>
                <w:tab w:val="left" w:pos="1440"/>
                <w:tab w:val="left" w:pos="1800"/>
              </w:tabs>
              <w:spacing w:line="440" w:lineRule="exact"/>
              <w:ind w:firstLine="420"/>
              <w:jc w:val="left"/>
              <w:rPr>
                <w:rFonts w:ascii="宋体"/>
                <w:b/>
                <w:strike/>
                <w:sz w:val="28"/>
                <w:szCs w:val="28"/>
              </w:rPr>
            </w:pPr>
            <w:r w:rsidRPr="00974CFA">
              <w:rPr>
                <w:rFonts w:ascii="宋体" w:hAnsi="宋体" w:cs="Arial" w:hint="eastAsia"/>
                <w:strike/>
                <w:color w:val="FF0000"/>
                <w:sz w:val="28"/>
                <w:szCs w:val="28"/>
              </w:rPr>
              <w:t>五年制本科插班生应再修满</w:t>
            </w:r>
            <w:r w:rsidRPr="00974CFA">
              <w:rPr>
                <w:rFonts w:ascii="宋体" w:hAnsi="宋体" w:cs="Arial"/>
                <w:strike/>
                <w:color w:val="FF0000"/>
                <w:sz w:val="28"/>
                <w:szCs w:val="28"/>
              </w:rPr>
              <w:t>50-55</w:t>
            </w:r>
            <w:r w:rsidRPr="00974CFA">
              <w:rPr>
                <w:rFonts w:ascii="宋体" w:hAnsi="宋体" w:cs="Arial" w:hint="eastAsia"/>
                <w:strike/>
                <w:color w:val="FF0000"/>
                <w:sz w:val="28"/>
                <w:szCs w:val="28"/>
              </w:rPr>
              <w:t>学分，四年制本科插班生应再修满</w:t>
            </w:r>
            <w:r w:rsidRPr="00974CFA">
              <w:rPr>
                <w:rFonts w:ascii="宋体" w:hAnsi="宋体" w:cs="Arial"/>
                <w:strike/>
                <w:color w:val="FF0000"/>
                <w:sz w:val="28"/>
                <w:szCs w:val="28"/>
              </w:rPr>
              <w:t>75-80</w:t>
            </w:r>
            <w:r w:rsidRPr="00974CFA">
              <w:rPr>
                <w:rFonts w:ascii="宋体" w:hAnsi="宋体" w:cs="Arial" w:hint="eastAsia"/>
                <w:strike/>
                <w:color w:val="FF0000"/>
                <w:sz w:val="28"/>
                <w:szCs w:val="28"/>
              </w:rPr>
              <w:t>学分，其中专业自选课和公共选修课至少（共）要修满</w:t>
            </w:r>
            <w:r w:rsidRPr="00974CFA">
              <w:rPr>
                <w:rFonts w:ascii="宋体" w:hAnsi="宋体" w:cs="Arial"/>
                <w:strike/>
                <w:color w:val="FF0000"/>
                <w:sz w:val="28"/>
                <w:szCs w:val="28"/>
              </w:rPr>
              <w:t>8</w:t>
            </w:r>
            <w:r w:rsidRPr="00974CFA">
              <w:rPr>
                <w:rFonts w:ascii="宋体" w:hAnsi="宋体" w:cs="Arial" w:hint="eastAsia"/>
                <w:strike/>
                <w:color w:val="FF0000"/>
                <w:sz w:val="28"/>
                <w:szCs w:val="28"/>
              </w:rPr>
              <w:t>学分。</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各专业对应修总学分要求不一，统一按照人才培养方案执行。</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第九条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学生应当参加学校专业人才培养方案规定的课程和各种教育教学环节（以下统称课程）的考核。考核成绩归入本人档案。</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bCs/>
                <w:sz w:val="28"/>
                <w:szCs w:val="28"/>
              </w:rPr>
              <w:t>第十二条</w:t>
            </w:r>
            <w:r w:rsidRPr="00974CFA">
              <w:rPr>
                <w:rFonts w:ascii="宋体" w:hAnsi="宋体"/>
                <w:sz w:val="28"/>
                <w:szCs w:val="28"/>
              </w:rPr>
              <w:t xml:space="preserve"> </w:t>
            </w:r>
            <w:r w:rsidRPr="00974CFA">
              <w:rPr>
                <w:rFonts w:ascii="宋体" w:hAnsi="宋体" w:hint="eastAsia"/>
                <w:sz w:val="28"/>
                <w:szCs w:val="28"/>
              </w:rPr>
              <w:t>学生应当参加学校人才培养方案规定的课程和各种教育教学环节（以下统称课程）的考核。考核成绩记入成绩单，并归入学籍档案。</w:t>
            </w:r>
            <w:r w:rsidRPr="00974CFA">
              <w:rPr>
                <w:rFonts w:ascii="宋体" w:hAnsi="宋体"/>
                <w:sz w:val="28"/>
                <w:szCs w:val="28"/>
              </w:rPr>
              <w:t xml:space="preserve"> </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第十条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考核分为考试和考查两种：</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考试。必修课和专业限选课一般为考试科目，其考试命题、试卷印发、评卷等系列环节，必须严格按照规定操作。</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考查。专业自选课和公共选修课为考查科目。主要考查学生综合分析、应用和解决问题</w:t>
            </w:r>
            <w:r w:rsidRPr="00974CFA">
              <w:rPr>
                <w:rFonts w:ascii="宋体" w:hAnsi="宋体" w:cs="Arial" w:hint="eastAsia"/>
                <w:color w:val="000000"/>
                <w:sz w:val="28"/>
                <w:szCs w:val="28"/>
              </w:rPr>
              <w:lastRenderedPageBreak/>
              <w:t>的能力，培养创新能力，其形式灵活多样，具体由教研室自定。</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lastRenderedPageBreak/>
              <w:t xml:space="preserve">    </w:t>
            </w:r>
            <w:r w:rsidRPr="00974CFA">
              <w:rPr>
                <w:rFonts w:ascii="宋体" w:hAnsi="宋体" w:hint="eastAsia"/>
                <w:b/>
                <w:bCs/>
                <w:sz w:val="28"/>
                <w:szCs w:val="28"/>
              </w:rPr>
              <w:t>第十三条</w:t>
            </w:r>
            <w:r w:rsidRPr="00974CFA">
              <w:rPr>
                <w:rFonts w:ascii="宋体" w:hAnsi="宋体"/>
                <w:sz w:val="28"/>
                <w:szCs w:val="28"/>
              </w:rPr>
              <w:t xml:space="preserve"> </w:t>
            </w:r>
            <w:r w:rsidRPr="00974CFA">
              <w:rPr>
                <w:rFonts w:ascii="宋体" w:hAnsi="宋体" w:hint="eastAsia"/>
                <w:sz w:val="28"/>
                <w:szCs w:val="28"/>
              </w:rPr>
              <w:t>考核分为考试和考查两种：</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考试。</w:t>
            </w:r>
            <w:r w:rsidRPr="00974CFA">
              <w:rPr>
                <w:rFonts w:ascii="宋体" w:hAnsi="宋体" w:cs="Arial" w:hint="eastAsia"/>
                <w:strike/>
                <w:color w:val="FF0000"/>
                <w:sz w:val="28"/>
                <w:szCs w:val="28"/>
              </w:rPr>
              <w:t>必修课和专业限选课一般为</w:t>
            </w:r>
            <w:r w:rsidRPr="00974CFA">
              <w:rPr>
                <w:rFonts w:ascii="宋体" w:hAnsi="宋体" w:hint="eastAsia"/>
                <w:strike/>
                <w:color w:val="FF0000"/>
                <w:sz w:val="28"/>
                <w:szCs w:val="28"/>
              </w:rPr>
              <w:t>考试科目，其</w:t>
            </w:r>
            <w:r w:rsidRPr="00974CFA">
              <w:rPr>
                <w:rFonts w:ascii="宋体" w:hAnsi="宋体" w:hint="eastAsia"/>
                <w:sz w:val="28"/>
                <w:szCs w:val="28"/>
              </w:rPr>
              <w:t>考试命题、试卷印发、评卷等系列环节，必须严格按照规定操作。</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考查。</w:t>
            </w:r>
            <w:r w:rsidRPr="00974CFA">
              <w:rPr>
                <w:rFonts w:ascii="宋体" w:hAnsi="宋体" w:cs="Arial" w:hint="eastAsia"/>
                <w:strike/>
                <w:color w:val="FF0000"/>
                <w:sz w:val="28"/>
                <w:szCs w:val="28"/>
              </w:rPr>
              <w:t>专业自选课和公共选修课为</w:t>
            </w:r>
            <w:r w:rsidRPr="00974CFA">
              <w:rPr>
                <w:rFonts w:ascii="宋体" w:hAnsi="宋体" w:hint="eastAsia"/>
                <w:strike/>
                <w:color w:val="FF0000"/>
                <w:sz w:val="28"/>
                <w:szCs w:val="28"/>
              </w:rPr>
              <w:t>考查科目，</w:t>
            </w:r>
            <w:r w:rsidRPr="00974CFA">
              <w:rPr>
                <w:rFonts w:ascii="宋体" w:hAnsi="宋体" w:hint="eastAsia"/>
                <w:sz w:val="28"/>
                <w:szCs w:val="28"/>
              </w:rPr>
              <w:t>主要考查学生综合分析</w:t>
            </w:r>
            <w:r w:rsidRPr="00974CFA">
              <w:rPr>
                <w:rFonts w:ascii="宋体" w:hAnsi="宋体" w:hint="eastAsia"/>
                <w:strike/>
                <w:color w:val="FF0000"/>
                <w:sz w:val="28"/>
                <w:szCs w:val="28"/>
              </w:rPr>
              <w:t>、应用</w:t>
            </w:r>
            <w:r w:rsidRPr="00974CFA">
              <w:rPr>
                <w:rFonts w:ascii="宋体" w:hAnsi="宋体" w:hint="eastAsia"/>
                <w:sz w:val="28"/>
                <w:szCs w:val="28"/>
              </w:rPr>
              <w:t>和解决问题</w:t>
            </w:r>
            <w:r w:rsidRPr="00974CFA">
              <w:rPr>
                <w:rFonts w:ascii="宋体" w:hAnsi="宋体" w:hint="eastAsia"/>
                <w:sz w:val="28"/>
                <w:szCs w:val="28"/>
              </w:rPr>
              <w:lastRenderedPageBreak/>
              <w:t>的能力，培养创新能力，</w:t>
            </w:r>
            <w:r w:rsidRPr="00974CFA">
              <w:rPr>
                <w:rFonts w:ascii="宋体" w:hAnsi="宋体" w:hint="eastAsia"/>
                <w:strike/>
                <w:color w:val="FF0000"/>
                <w:sz w:val="28"/>
                <w:szCs w:val="28"/>
              </w:rPr>
              <w:t>其</w:t>
            </w:r>
            <w:r w:rsidRPr="00974CFA">
              <w:rPr>
                <w:rFonts w:ascii="宋体" w:hAnsi="宋体" w:hint="eastAsia"/>
                <w:sz w:val="28"/>
                <w:szCs w:val="28"/>
              </w:rPr>
              <w:t>形式灵活多样，具体由</w:t>
            </w:r>
            <w:r w:rsidRPr="00974CFA">
              <w:rPr>
                <w:rFonts w:ascii="宋体" w:hAnsi="宋体" w:hint="eastAsia"/>
                <w:color w:val="FF0000"/>
                <w:sz w:val="28"/>
                <w:szCs w:val="28"/>
                <w:u w:val="single"/>
              </w:rPr>
              <w:t>系部</w:t>
            </w:r>
            <w:r w:rsidRPr="00974CFA">
              <w:rPr>
                <w:rFonts w:ascii="宋体" w:hAnsi="宋体" w:hint="eastAsia"/>
                <w:sz w:val="28"/>
                <w:szCs w:val="28"/>
              </w:rPr>
              <w:t>（教研室）自定。</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第十一条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实践课的考核一般采用综合测评的方式进行。根据学生平时听课（学生平时听课学习的表现，包括参加实验、操作、实习、见习时的学习态度，出勤情况等）、完成实验、实习、课外作业、习题课、提问、课堂讨论的情况以及平时测验成绩等做出综合评定。综合评定的考查项目，应有</w:t>
            </w:r>
            <w:r w:rsidRPr="00974CFA">
              <w:rPr>
                <w:rFonts w:ascii="宋体" w:hAnsi="宋体" w:cs="Arial"/>
                <w:color w:val="000000"/>
                <w:sz w:val="28"/>
                <w:szCs w:val="28"/>
              </w:rPr>
              <w:t>3</w:t>
            </w:r>
            <w:r w:rsidRPr="00974CFA">
              <w:rPr>
                <w:rFonts w:ascii="宋体" w:hAnsi="宋体" w:cs="Arial" w:hint="eastAsia"/>
                <w:color w:val="000000"/>
                <w:sz w:val="28"/>
                <w:szCs w:val="28"/>
              </w:rPr>
              <w:t>项以上。</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bCs/>
                <w:sz w:val="28"/>
                <w:szCs w:val="28"/>
              </w:rPr>
              <w:t>第十四条</w:t>
            </w:r>
            <w:r w:rsidRPr="00974CFA">
              <w:rPr>
                <w:rFonts w:ascii="宋体" w:hAnsi="宋体"/>
                <w:bCs/>
                <w:sz w:val="28"/>
                <w:szCs w:val="28"/>
              </w:rPr>
              <w:t xml:space="preserve"> </w:t>
            </w:r>
            <w:r w:rsidRPr="00974CFA">
              <w:rPr>
                <w:rFonts w:ascii="宋体" w:hAnsi="宋体" w:hint="eastAsia"/>
                <w:sz w:val="28"/>
                <w:szCs w:val="28"/>
              </w:rPr>
              <w:t>实践课的考核一般采用综合测评的方式进行。根据学生平时听课（</w:t>
            </w:r>
            <w:r w:rsidRPr="00974CFA">
              <w:rPr>
                <w:rFonts w:ascii="宋体" w:hAnsi="宋体" w:cs="Arial" w:hint="eastAsia"/>
                <w:strike/>
                <w:color w:val="FF0000"/>
                <w:sz w:val="28"/>
                <w:szCs w:val="28"/>
              </w:rPr>
              <w:t>学生平时听课学习的表现，</w:t>
            </w:r>
            <w:r w:rsidRPr="00974CFA">
              <w:rPr>
                <w:rFonts w:ascii="宋体" w:hAnsi="宋体" w:hint="eastAsia"/>
                <w:sz w:val="28"/>
                <w:szCs w:val="28"/>
              </w:rPr>
              <w:t>包括参加实验、操作、实习、见习时的学习态度</w:t>
            </w:r>
            <w:r w:rsidRPr="00974CFA">
              <w:rPr>
                <w:rFonts w:ascii="宋体" w:hAnsi="宋体" w:hint="eastAsia"/>
                <w:color w:val="FF0000"/>
                <w:sz w:val="28"/>
                <w:szCs w:val="28"/>
                <w:u w:val="single"/>
              </w:rPr>
              <w:t>以及</w:t>
            </w:r>
            <w:r w:rsidRPr="00974CFA">
              <w:rPr>
                <w:rFonts w:ascii="宋体" w:hAnsi="宋体" w:hint="eastAsia"/>
                <w:sz w:val="28"/>
                <w:szCs w:val="28"/>
              </w:rPr>
              <w:t>出勤情况等）、完成实验、实习、课外作业，习题课、提问与课堂讨论的情况以及平时测验成绩等做出综合评定。综合评定的考查项目，应有</w:t>
            </w:r>
            <w:r w:rsidRPr="00974CFA">
              <w:rPr>
                <w:rFonts w:ascii="宋体" w:hAnsi="宋体"/>
                <w:sz w:val="28"/>
                <w:szCs w:val="28"/>
              </w:rPr>
              <w:t>3</w:t>
            </w:r>
            <w:r w:rsidRPr="00974CFA">
              <w:rPr>
                <w:rFonts w:ascii="宋体" w:hAnsi="宋体" w:hint="eastAsia"/>
                <w:sz w:val="28"/>
                <w:szCs w:val="28"/>
              </w:rPr>
              <w:t>项以上。</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第十二条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学生思想品德的考核、鉴定，以《高等学校学生行为准则》为主要依据，采取个人小结，师生民主评议等形式进行。</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bCs/>
                <w:sz w:val="28"/>
                <w:szCs w:val="28"/>
              </w:rPr>
              <w:t>第十五条</w:t>
            </w:r>
            <w:r w:rsidRPr="00974CFA">
              <w:rPr>
                <w:rFonts w:ascii="宋体" w:hAnsi="宋体"/>
                <w:bCs/>
                <w:sz w:val="28"/>
                <w:szCs w:val="28"/>
              </w:rPr>
              <w:t xml:space="preserve"> </w:t>
            </w:r>
            <w:r w:rsidRPr="00974CFA">
              <w:rPr>
                <w:rFonts w:ascii="宋体" w:hAnsi="宋体" w:hint="eastAsia"/>
                <w:sz w:val="28"/>
                <w:szCs w:val="28"/>
              </w:rPr>
              <w:t>学生思想品德的考核</w:t>
            </w:r>
            <w:r w:rsidRPr="00974CFA">
              <w:rPr>
                <w:rFonts w:ascii="宋体" w:hAnsi="宋体" w:hint="eastAsia"/>
                <w:strike/>
                <w:color w:val="FF0000"/>
                <w:sz w:val="28"/>
                <w:szCs w:val="28"/>
              </w:rPr>
              <w:t>、</w:t>
            </w:r>
            <w:r w:rsidRPr="00974CFA">
              <w:rPr>
                <w:rFonts w:ascii="宋体" w:hAnsi="宋体" w:hint="eastAsia"/>
                <w:sz w:val="28"/>
                <w:szCs w:val="28"/>
              </w:rPr>
              <w:t>鉴定</w:t>
            </w:r>
            <w:r w:rsidRPr="00974CFA">
              <w:rPr>
                <w:rFonts w:ascii="宋体" w:hAnsi="宋体" w:hint="eastAsia"/>
                <w:strike/>
                <w:color w:val="FF0000"/>
                <w:sz w:val="28"/>
                <w:szCs w:val="28"/>
              </w:rPr>
              <w:t>，</w:t>
            </w:r>
            <w:r w:rsidRPr="00974CFA">
              <w:rPr>
                <w:rFonts w:ascii="宋体" w:hAnsi="宋体" w:hint="eastAsia"/>
                <w:sz w:val="28"/>
                <w:szCs w:val="28"/>
              </w:rPr>
              <w:t>以《普通高等学校学生管理规定》</w:t>
            </w:r>
            <w:r w:rsidRPr="00974CFA">
              <w:rPr>
                <w:rFonts w:ascii="宋体" w:hAnsi="宋体" w:hint="eastAsia"/>
                <w:b/>
                <w:sz w:val="28"/>
                <w:szCs w:val="28"/>
              </w:rPr>
              <w:t>第四条</w:t>
            </w:r>
            <w:r w:rsidRPr="00974CFA">
              <w:rPr>
                <w:rFonts w:ascii="宋体" w:hAnsi="宋体" w:hint="eastAsia"/>
                <w:sz w:val="28"/>
                <w:szCs w:val="28"/>
              </w:rPr>
              <w:t>为主要依据，采取个人小结，师生民主评议等形式进行。</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第十三条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学生体育课的成绩根据考勤、课内教学和课外锻</w:t>
            </w:r>
            <w:r w:rsidRPr="00974CFA">
              <w:rPr>
                <w:rFonts w:ascii="宋体" w:hAnsi="宋体" w:cs="Arial" w:hint="eastAsia"/>
                <w:color w:val="000000"/>
                <w:sz w:val="28"/>
                <w:szCs w:val="28"/>
              </w:rPr>
              <w:lastRenderedPageBreak/>
              <w:t>炼活动的情况综合评定。</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lastRenderedPageBreak/>
              <w:t xml:space="preserve">    </w:t>
            </w:r>
            <w:r w:rsidRPr="00974CFA">
              <w:rPr>
                <w:rFonts w:ascii="宋体" w:hAnsi="宋体" w:hint="eastAsia"/>
                <w:b/>
                <w:bCs/>
                <w:sz w:val="28"/>
                <w:szCs w:val="28"/>
              </w:rPr>
              <w:t>第十六条</w:t>
            </w:r>
            <w:r w:rsidRPr="00974CFA">
              <w:rPr>
                <w:rFonts w:ascii="宋体" w:hAnsi="宋体"/>
                <w:bCs/>
                <w:sz w:val="28"/>
                <w:szCs w:val="28"/>
              </w:rPr>
              <w:t xml:space="preserve"> </w:t>
            </w:r>
            <w:r w:rsidRPr="00974CFA">
              <w:rPr>
                <w:rFonts w:ascii="宋体" w:hAnsi="宋体" w:hint="eastAsia"/>
                <w:sz w:val="28"/>
                <w:szCs w:val="28"/>
              </w:rPr>
              <w:t>学生体育成绩评定突出过程管理，可以根据考勤、</w:t>
            </w:r>
            <w:r w:rsidRPr="00974CFA">
              <w:rPr>
                <w:rFonts w:ascii="宋体" w:hAnsi="宋体" w:hint="eastAsia"/>
                <w:sz w:val="28"/>
                <w:szCs w:val="28"/>
              </w:rPr>
              <w:lastRenderedPageBreak/>
              <w:t>课内教学、课外锻炼活动和体质健康等情况综合评定。</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第十四条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考核纪律。</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无故旷课，累计超过某门课程本学期教学时数（包括实验实习时数）三分之一者，或缺交作业（含习题或实验报告）、实验课旷课的次数超过该门课程作业总数或实验课总数的三分之一者，或实验考核不及格者，不予参加该门课程的正常考核和学期初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凡擅自旷考者，取消该门课程成绩，不给予学期初补考。平时测验擅自旷考者，取消该次平时测验成绩，不给予补测验。</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学生考试违规，取消该门课程考核成绩，不给予学期初补考。</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sz w:val="28"/>
                <w:szCs w:val="28"/>
              </w:rPr>
              <w:t>第十七条</w:t>
            </w:r>
            <w:r w:rsidRPr="00974CFA">
              <w:rPr>
                <w:rFonts w:ascii="宋体" w:hAnsi="宋体"/>
                <w:sz w:val="28"/>
                <w:szCs w:val="28"/>
              </w:rPr>
              <w:t xml:space="preserve"> </w:t>
            </w:r>
            <w:r w:rsidRPr="00974CFA">
              <w:rPr>
                <w:rFonts w:ascii="宋体" w:hAnsi="宋体" w:hint="eastAsia"/>
                <w:sz w:val="28"/>
                <w:szCs w:val="28"/>
              </w:rPr>
              <w:t>考核</w:t>
            </w:r>
            <w:r w:rsidRPr="00974CFA">
              <w:rPr>
                <w:rFonts w:ascii="宋体" w:hAnsi="宋体" w:hint="eastAsia"/>
                <w:strike/>
                <w:color w:val="FF0000"/>
                <w:sz w:val="28"/>
                <w:szCs w:val="28"/>
              </w:rPr>
              <w:t>纪律</w:t>
            </w:r>
            <w:r w:rsidRPr="00974CFA">
              <w:rPr>
                <w:rFonts w:ascii="宋体" w:hAnsi="宋体" w:hint="eastAsia"/>
                <w:sz w:val="28"/>
                <w:szCs w:val="28"/>
              </w:rPr>
              <w:t>要求。</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学生无故旷课，累计超过</w:t>
            </w:r>
            <w:r w:rsidRPr="00974CFA">
              <w:rPr>
                <w:rFonts w:ascii="宋体" w:hAnsi="宋体" w:hint="eastAsia"/>
                <w:strike/>
                <w:color w:val="FF0000"/>
                <w:sz w:val="28"/>
                <w:szCs w:val="28"/>
              </w:rPr>
              <w:t>某门</w:t>
            </w:r>
            <w:r w:rsidRPr="00974CFA">
              <w:rPr>
                <w:rFonts w:ascii="宋体" w:hAnsi="宋体" w:hint="eastAsia"/>
                <w:color w:val="FF0000"/>
                <w:sz w:val="28"/>
                <w:szCs w:val="28"/>
                <w:u w:val="single"/>
              </w:rPr>
              <w:t>本门</w:t>
            </w:r>
            <w:r w:rsidRPr="00974CFA">
              <w:rPr>
                <w:rFonts w:ascii="宋体" w:hAnsi="宋体" w:hint="eastAsia"/>
                <w:sz w:val="28"/>
                <w:szCs w:val="28"/>
              </w:rPr>
              <w:t>课程本学期教学时数（包括实验实习时数）三分之一</w:t>
            </w:r>
            <w:r w:rsidRPr="00974CFA">
              <w:rPr>
                <w:rFonts w:ascii="宋体" w:hAnsi="宋体" w:hint="eastAsia"/>
                <w:strike/>
                <w:color w:val="FF0000"/>
                <w:sz w:val="28"/>
                <w:szCs w:val="28"/>
              </w:rPr>
              <w:t>的</w:t>
            </w:r>
            <w:r w:rsidRPr="00974CFA">
              <w:rPr>
                <w:rFonts w:ascii="宋体" w:hAnsi="宋体" w:hint="eastAsia"/>
                <w:sz w:val="28"/>
                <w:szCs w:val="28"/>
              </w:rPr>
              <w:t>，或缺交作业（含习题或实验报告）</w:t>
            </w:r>
            <w:r w:rsidRPr="00974CFA">
              <w:rPr>
                <w:rFonts w:ascii="宋体" w:hAnsi="宋体" w:hint="eastAsia"/>
                <w:strike/>
                <w:color w:val="FF0000"/>
                <w:sz w:val="28"/>
                <w:szCs w:val="28"/>
              </w:rPr>
              <w:t>、实验课旷课的次数超过该门课程作业总数或实验课总数的三分之一的，或</w:t>
            </w:r>
            <w:r w:rsidRPr="00974CFA">
              <w:rPr>
                <w:rFonts w:ascii="宋体" w:hAnsi="宋体" w:hint="eastAsia"/>
                <w:color w:val="FF0000"/>
                <w:sz w:val="28"/>
                <w:szCs w:val="28"/>
                <w:u w:val="single"/>
              </w:rPr>
              <w:t>超过该门课程作业总数三分之一，或实验课旷课次数超过实验课总数的三分之一，</w:t>
            </w:r>
            <w:r w:rsidRPr="00974CFA">
              <w:rPr>
                <w:rFonts w:ascii="宋体" w:hAnsi="宋体" w:hint="eastAsia"/>
                <w:sz w:val="28"/>
                <w:szCs w:val="28"/>
              </w:rPr>
              <w:t>或实验考核不及格，不予参加该门课程的正常考核和学期初补考。</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凡擅自旷考的，取消该门课程成绩，不给予学期初补考。平时测验擅自旷考的，取消该次平时测验成绩，不给予补测验。</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hint="eastAsia"/>
                <w:sz w:val="28"/>
                <w:szCs w:val="28"/>
              </w:rPr>
              <w:t>学生考试违规，取消该</w:t>
            </w:r>
            <w:r w:rsidRPr="00974CFA">
              <w:rPr>
                <w:rFonts w:ascii="宋体" w:hAnsi="宋体" w:hint="eastAsia"/>
                <w:sz w:val="28"/>
                <w:szCs w:val="28"/>
              </w:rPr>
              <w:lastRenderedPageBreak/>
              <w:t>门课程考核成绩，不给予学期初补考。</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考核成绩评定和管理。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考核成绩评定及报送、成绩更改和管理等，必须严格按照《广东药学院学生成绩考核管理规定（修订）》执行。</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sz w:val="28"/>
                <w:szCs w:val="28"/>
              </w:rPr>
              <w:t>第十八条</w:t>
            </w:r>
            <w:r w:rsidRPr="00974CFA">
              <w:rPr>
                <w:rFonts w:ascii="宋体" w:hAnsi="宋体"/>
                <w:sz w:val="28"/>
                <w:szCs w:val="28"/>
              </w:rPr>
              <w:t xml:space="preserve"> </w:t>
            </w:r>
            <w:r w:rsidRPr="00974CFA">
              <w:rPr>
                <w:rFonts w:ascii="宋体" w:hAnsi="宋体" w:hint="eastAsia"/>
                <w:sz w:val="28"/>
                <w:szCs w:val="28"/>
              </w:rPr>
              <w:t>考核成绩评定和管理。</w:t>
            </w:r>
            <w:r w:rsidRPr="00974CFA">
              <w:rPr>
                <w:rFonts w:ascii="宋体"/>
                <w:b/>
                <w:sz w:val="28"/>
                <w:szCs w:val="28"/>
              </w:rPr>
              <w:br/>
            </w:r>
            <w:r w:rsidRPr="00974CFA">
              <w:rPr>
                <w:rFonts w:ascii="宋体" w:hAnsi="宋体"/>
                <w:b/>
                <w:sz w:val="28"/>
                <w:szCs w:val="28"/>
              </w:rPr>
              <w:t xml:space="preserve">    </w:t>
            </w:r>
            <w:r w:rsidRPr="00974CFA">
              <w:rPr>
                <w:rFonts w:ascii="宋体" w:hAnsi="宋体" w:hint="eastAsia"/>
                <w:sz w:val="28"/>
                <w:szCs w:val="28"/>
              </w:rPr>
              <w:t>考核成绩评定及报送、成绩更改和管理等，必须严格按照《广东药科大学学生成绩考核管理规定（修订）》执行。</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考核成绩查询</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学生考核成绩通过二级学院学生办向学生公布。学生对成绩评定有疑问，应以书面形式向班主任或辅导员报告，由班主任或辅导员会同主讲教师查阅试卷和评定情况，一周内向学生做出答复。</w:t>
            </w:r>
          </w:p>
        </w:tc>
        <w:tc>
          <w:tcPr>
            <w:tcW w:w="4253" w:type="dxa"/>
          </w:tcPr>
          <w:p w:rsidR="00526AFA" w:rsidRPr="00974CFA" w:rsidRDefault="00526AFA" w:rsidP="00974CFA">
            <w:pPr>
              <w:tabs>
                <w:tab w:val="left" w:pos="1440"/>
                <w:tab w:val="left" w:pos="1800"/>
              </w:tabs>
              <w:spacing w:line="440" w:lineRule="exact"/>
              <w:jc w:val="left"/>
              <w:rPr>
                <w:rFonts w:ascii="宋体"/>
                <w:b/>
                <w:bCs/>
                <w:sz w:val="28"/>
                <w:szCs w:val="28"/>
              </w:rPr>
            </w:pPr>
            <w:r w:rsidRPr="00974CFA">
              <w:rPr>
                <w:rFonts w:ascii="宋体" w:hAnsi="宋体"/>
                <w:b/>
                <w:sz w:val="28"/>
                <w:szCs w:val="28"/>
              </w:rPr>
              <w:t xml:space="preserve">    </w:t>
            </w:r>
            <w:r w:rsidRPr="00974CFA">
              <w:rPr>
                <w:rFonts w:ascii="宋体" w:hAnsi="宋体" w:hint="eastAsia"/>
                <w:b/>
                <w:sz w:val="28"/>
                <w:szCs w:val="28"/>
              </w:rPr>
              <w:t>第十九条</w:t>
            </w:r>
            <w:r w:rsidRPr="00974CFA">
              <w:rPr>
                <w:rFonts w:ascii="宋体" w:hAnsi="宋体"/>
                <w:sz w:val="28"/>
                <w:szCs w:val="28"/>
              </w:rPr>
              <w:t xml:space="preserve"> </w:t>
            </w:r>
            <w:r w:rsidRPr="00974CFA">
              <w:rPr>
                <w:rFonts w:ascii="宋体" w:hAnsi="宋体" w:hint="eastAsia"/>
                <w:sz w:val="28"/>
                <w:szCs w:val="28"/>
              </w:rPr>
              <w:t>考核成绩查询。</w:t>
            </w:r>
            <w:r w:rsidRPr="00974CFA">
              <w:rPr>
                <w:rFonts w:ascii="宋体"/>
                <w:b/>
                <w:sz w:val="28"/>
                <w:szCs w:val="28"/>
              </w:rPr>
              <w:br/>
            </w:r>
            <w:r w:rsidRPr="00974CFA">
              <w:rPr>
                <w:rFonts w:ascii="宋体" w:hAnsi="宋体"/>
                <w:b/>
                <w:sz w:val="28"/>
                <w:szCs w:val="28"/>
              </w:rPr>
              <w:t xml:space="preserve">    </w:t>
            </w:r>
            <w:r w:rsidRPr="00974CFA">
              <w:rPr>
                <w:rFonts w:ascii="宋体" w:hAnsi="宋体" w:hint="eastAsia"/>
                <w:sz w:val="28"/>
                <w:szCs w:val="28"/>
              </w:rPr>
              <w:t>学生</w:t>
            </w:r>
            <w:r w:rsidRPr="00974CFA">
              <w:rPr>
                <w:rFonts w:ascii="宋体" w:hAnsi="宋体" w:hint="eastAsia"/>
                <w:bCs/>
                <w:color w:val="FF0000"/>
                <w:sz w:val="28"/>
                <w:szCs w:val="28"/>
                <w:u w:val="single"/>
              </w:rPr>
              <w:t>自行通过教务系统查询考核成绩。学生对成绩评定有疑问，应以书面形式向辅导员报告，由辅导员会同主讲教师查阅试卷和评定情况，</w:t>
            </w:r>
            <w:r w:rsidRPr="00974CFA">
              <w:rPr>
                <w:rFonts w:ascii="宋体" w:hAnsi="宋体" w:hint="eastAsia"/>
                <w:bCs/>
                <w:sz w:val="28"/>
                <w:szCs w:val="28"/>
              </w:rPr>
              <w:t>一周内向学生做出答复。</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按照实际情况明确学生查阅成绩问题</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第十七条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为了便于评定学生的学习质量，采用计算学分绩点的办法（专业自选课及公共选修课不纳入计算范围）。</w:t>
            </w:r>
            <w:r w:rsidRPr="00974CFA">
              <w:rPr>
                <w:rFonts w:ascii="宋体" w:cs="Arial"/>
                <w:color w:val="000000"/>
                <w:sz w:val="28"/>
                <w:szCs w:val="28"/>
              </w:rPr>
              <w:br/>
            </w:r>
            <w:r w:rsidRPr="00974CFA">
              <w:rPr>
                <w:rFonts w:ascii="宋体" w:hAnsi="宋体" w:cs="Arial"/>
                <w:b/>
                <w:color w:val="000000"/>
                <w:sz w:val="28"/>
                <w:szCs w:val="28"/>
              </w:rPr>
              <w:lastRenderedPageBreak/>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课程绩点的计算及要求。</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90-100</w:t>
            </w:r>
            <w:r w:rsidRPr="00974CFA">
              <w:rPr>
                <w:rFonts w:ascii="宋体" w:hAnsi="宋体" w:cs="Arial" w:hint="eastAsia"/>
                <w:color w:val="000000"/>
                <w:sz w:val="28"/>
                <w:szCs w:val="28"/>
              </w:rPr>
              <w:t>分折合为</w:t>
            </w:r>
            <w:r w:rsidRPr="00974CFA">
              <w:rPr>
                <w:rFonts w:ascii="宋体" w:hAnsi="宋体" w:cs="Arial"/>
                <w:color w:val="000000"/>
                <w:sz w:val="28"/>
                <w:szCs w:val="28"/>
              </w:rPr>
              <w:t>4.0-5.0</w:t>
            </w:r>
            <w:r w:rsidRPr="00974CFA">
              <w:rPr>
                <w:rFonts w:ascii="宋体" w:hAnsi="宋体" w:cs="Arial" w:hint="eastAsia"/>
                <w:color w:val="000000"/>
                <w:sz w:val="28"/>
                <w:szCs w:val="28"/>
              </w:rPr>
              <w:t>（</w:t>
            </w:r>
            <w:r w:rsidRPr="00974CFA">
              <w:rPr>
                <w:rFonts w:ascii="宋体" w:hAnsi="宋体" w:cs="Arial"/>
                <w:color w:val="000000"/>
                <w:sz w:val="28"/>
                <w:szCs w:val="28"/>
              </w:rPr>
              <w:t>90</w:t>
            </w:r>
            <w:r w:rsidRPr="00974CFA">
              <w:rPr>
                <w:rFonts w:ascii="宋体" w:hAnsi="宋体" w:cs="Arial" w:hint="eastAsia"/>
                <w:color w:val="000000"/>
                <w:sz w:val="28"/>
                <w:szCs w:val="28"/>
              </w:rPr>
              <w:t>分折</w:t>
            </w:r>
            <w:r w:rsidRPr="00974CFA">
              <w:rPr>
                <w:rFonts w:ascii="宋体" w:hAnsi="宋体" w:cs="Arial"/>
                <w:color w:val="000000"/>
                <w:sz w:val="28"/>
                <w:szCs w:val="28"/>
              </w:rPr>
              <w:t>4.0</w:t>
            </w:r>
            <w:r w:rsidRPr="00974CFA">
              <w:rPr>
                <w:rFonts w:ascii="宋体" w:hAnsi="宋体" w:cs="Arial" w:hint="eastAsia"/>
                <w:color w:val="000000"/>
                <w:sz w:val="28"/>
                <w:szCs w:val="28"/>
              </w:rPr>
              <w:t>绩点，</w:t>
            </w:r>
            <w:r w:rsidRPr="00974CFA">
              <w:rPr>
                <w:rFonts w:ascii="宋体" w:hAnsi="宋体" w:cs="Arial"/>
                <w:color w:val="000000"/>
                <w:sz w:val="28"/>
                <w:szCs w:val="28"/>
              </w:rPr>
              <w:t>91</w:t>
            </w:r>
            <w:r w:rsidRPr="00974CFA">
              <w:rPr>
                <w:rFonts w:ascii="宋体" w:hAnsi="宋体" w:cs="Arial" w:hint="eastAsia"/>
                <w:color w:val="000000"/>
                <w:sz w:val="28"/>
                <w:szCs w:val="28"/>
              </w:rPr>
              <w:t>分折</w:t>
            </w:r>
            <w:r w:rsidRPr="00974CFA">
              <w:rPr>
                <w:rFonts w:ascii="宋体" w:hAnsi="宋体" w:cs="Arial"/>
                <w:color w:val="000000"/>
                <w:sz w:val="28"/>
                <w:szCs w:val="28"/>
              </w:rPr>
              <w:t>4.1</w:t>
            </w:r>
            <w:r w:rsidRPr="00974CFA">
              <w:rPr>
                <w:rFonts w:ascii="宋体" w:hAnsi="宋体" w:cs="Arial" w:hint="eastAsia"/>
                <w:color w:val="000000"/>
                <w:sz w:val="28"/>
                <w:szCs w:val="28"/>
              </w:rPr>
              <w:t>绩点，下同）；优秀折合</w:t>
            </w:r>
            <w:r w:rsidRPr="00974CFA">
              <w:rPr>
                <w:rFonts w:ascii="宋体" w:hAnsi="宋体" w:cs="Arial"/>
                <w:color w:val="000000"/>
                <w:sz w:val="28"/>
                <w:szCs w:val="28"/>
              </w:rPr>
              <w:t>4.5</w:t>
            </w:r>
            <w:r w:rsidRPr="00974CFA">
              <w:rPr>
                <w:rFonts w:ascii="宋体" w:hAnsi="宋体" w:cs="Arial" w:hint="eastAsia"/>
                <w:color w:val="000000"/>
                <w:sz w:val="28"/>
                <w:szCs w:val="28"/>
              </w:rPr>
              <w:t>绩点。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80-89</w:t>
            </w:r>
            <w:r w:rsidRPr="00974CFA">
              <w:rPr>
                <w:rFonts w:ascii="宋体" w:hAnsi="宋体" w:cs="Arial" w:hint="eastAsia"/>
                <w:color w:val="000000"/>
                <w:sz w:val="28"/>
                <w:szCs w:val="28"/>
              </w:rPr>
              <w:t>分折合为</w:t>
            </w:r>
            <w:r w:rsidRPr="00974CFA">
              <w:rPr>
                <w:rFonts w:ascii="宋体" w:hAnsi="宋体" w:cs="Arial"/>
                <w:color w:val="000000"/>
                <w:sz w:val="28"/>
                <w:szCs w:val="28"/>
              </w:rPr>
              <w:t>3.0-3.9</w:t>
            </w:r>
            <w:r w:rsidRPr="00974CFA">
              <w:rPr>
                <w:rFonts w:ascii="宋体" w:hAnsi="宋体" w:cs="Arial" w:hint="eastAsia"/>
                <w:color w:val="000000"/>
                <w:sz w:val="28"/>
                <w:szCs w:val="28"/>
              </w:rPr>
              <w:t>绩点；良好折合</w:t>
            </w:r>
            <w:r w:rsidRPr="00974CFA">
              <w:rPr>
                <w:rFonts w:ascii="宋体" w:hAnsi="宋体" w:cs="Arial"/>
                <w:color w:val="000000"/>
                <w:sz w:val="28"/>
                <w:szCs w:val="28"/>
              </w:rPr>
              <w:t>3.5</w:t>
            </w:r>
            <w:r w:rsidRPr="00974CFA">
              <w:rPr>
                <w:rFonts w:ascii="宋体" w:hAnsi="宋体" w:cs="Arial" w:hint="eastAsia"/>
                <w:color w:val="000000"/>
                <w:sz w:val="28"/>
                <w:szCs w:val="28"/>
              </w:rPr>
              <w:t>绩点。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70-79</w:t>
            </w:r>
            <w:r w:rsidRPr="00974CFA">
              <w:rPr>
                <w:rFonts w:ascii="宋体" w:hAnsi="宋体" w:cs="Arial" w:hint="eastAsia"/>
                <w:color w:val="000000"/>
                <w:sz w:val="28"/>
                <w:szCs w:val="28"/>
              </w:rPr>
              <w:t>分折合为</w:t>
            </w:r>
            <w:r w:rsidRPr="00974CFA">
              <w:rPr>
                <w:rFonts w:ascii="宋体" w:hAnsi="宋体" w:cs="Arial"/>
                <w:color w:val="000000"/>
                <w:sz w:val="28"/>
                <w:szCs w:val="28"/>
              </w:rPr>
              <w:t>2.0-2.9</w:t>
            </w:r>
            <w:r w:rsidRPr="00974CFA">
              <w:rPr>
                <w:rFonts w:ascii="宋体" w:hAnsi="宋体" w:cs="Arial" w:hint="eastAsia"/>
                <w:color w:val="000000"/>
                <w:sz w:val="28"/>
                <w:szCs w:val="28"/>
              </w:rPr>
              <w:t>绩点；中等折合</w:t>
            </w:r>
            <w:r w:rsidRPr="00974CFA">
              <w:rPr>
                <w:rFonts w:ascii="宋体" w:hAnsi="宋体" w:cs="Arial"/>
                <w:color w:val="000000"/>
                <w:sz w:val="28"/>
                <w:szCs w:val="28"/>
              </w:rPr>
              <w:t>2.5</w:t>
            </w:r>
            <w:r w:rsidRPr="00974CFA">
              <w:rPr>
                <w:rFonts w:ascii="宋体" w:hAnsi="宋体" w:cs="Arial" w:hint="eastAsia"/>
                <w:color w:val="000000"/>
                <w:sz w:val="28"/>
                <w:szCs w:val="28"/>
              </w:rPr>
              <w:t>绩点。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60-69</w:t>
            </w:r>
            <w:r w:rsidRPr="00974CFA">
              <w:rPr>
                <w:rFonts w:ascii="宋体" w:hAnsi="宋体" w:cs="Arial" w:hint="eastAsia"/>
                <w:color w:val="000000"/>
                <w:sz w:val="28"/>
                <w:szCs w:val="28"/>
              </w:rPr>
              <w:t>分折合为</w:t>
            </w:r>
            <w:r w:rsidRPr="00974CFA">
              <w:rPr>
                <w:rFonts w:ascii="宋体" w:hAnsi="宋体" w:cs="Arial"/>
                <w:color w:val="000000"/>
                <w:sz w:val="28"/>
                <w:szCs w:val="28"/>
              </w:rPr>
              <w:t>1.0-1.9</w:t>
            </w:r>
            <w:r w:rsidRPr="00974CFA">
              <w:rPr>
                <w:rFonts w:ascii="宋体" w:hAnsi="宋体" w:cs="Arial" w:hint="eastAsia"/>
                <w:color w:val="000000"/>
                <w:sz w:val="28"/>
                <w:szCs w:val="28"/>
              </w:rPr>
              <w:t>绩点；及格折合</w:t>
            </w:r>
            <w:r w:rsidRPr="00974CFA">
              <w:rPr>
                <w:rFonts w:ascii="宋体" w:hAnsi="宋体" w:cs="Arial"/>
                <w:color w:val="000000"/>
                <w:sz w:val="28"/>
                <w:szCs w:val="28"/>
              </w:rPr>
              <w:t>1.5</w:t>
            </w:r>
            <w:r w:rsidRPr="00974CFA">
              <w:rPr>
                <w:rFonts w:ascii="宋体" w:hAnsi="宋体" w:cs="Arial" w:hint="eastAsia"/>
                <w:color w:val="000000"/>
                <w:sz w:val="28"/>
                <w:szCs w:val="28"/>
              </w:rPr>
              <w:t>绩点。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59</w:t>
            </w:r>
            <w:r w:rsidRPr="00974CFA">
              <w:rPr>
                <w:rFonts w:ascii="宋体" w:hAnsi="宋体" w:cs="Arial" w:hint="eastAsia"/>
                <w:color w:val="000000"/>
                <w:sz w:val="28"/>
                <w:szCs w:val="28"/>
              </w:rPr>
              <w:t>分以下（不及格）折合为</w:t>
            </w:r>
            <w:r w:rsidRPr="00974CFA">
              <w:rPr>
                <w:rFonts w:ascii="宋体" w:cs="Arial"/>
                <w:color w:val="000000"/>
                <w:sz w:val="28"/>
                <w:szCs w:val="28"/>
              </w:rPr>
              <w:t>0</w:t>
            </w:r>
            <w:r w:rsidRPr="00974CFA">
              <w:rPr>
                <w:rFonts w:ascii="宋体" w:hAnsi="宋体" w:cs="Arial" w:hint="eastAsia"/>
                <w:color w:val="000000"/>
                <w:sz w:val="28"/>
                <w:szCs w:val="28"/>
              </w:rPr>
              <w:t>绩点。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学分绩点的计算方法及要求。</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门课程的学分绩点等于该课程的绩点乘以该课程的学分数。</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学期的平均学分绩点等于该学期所修累积课程学分绩点除</w:t>
            </w:r>
            <w:r w:rsidRPr="00974CFA">
              <w:rPr>
                <w:rFonts w:ascii="宋体" w:hAnsi="宋体" w:cs="Arial" w:hint="eastAsia"/>
                <w:color w:val="000000"/>
                <w:sz w:val="28"/>
                <w:szCs w:val="28"/>
              </w:rPr>
              <w:lastRenderedPageBreak/>
              <w:t>以所修累积课程学分数。</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修业期满的平均学分绩点等于修业期间所修累积课程学分绩点除以所修累积课程学分数。</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bCs/>
                <w:sz w:val="28"/>
                <w:szCs w:val="28"/>
              </w:rPr>
              <w:lastRenderedPageBreak/>
              <w:t xml:space="preserve">    </w:t>
            </w:r>
            <w:r w:rsidRPr="00974CFA">
              <w:rPr>
                <w:rFonts w:ascii="宋体" w:hAnsi="宋体" w:hint="eastAsia"/>
                <w:b/>
                <w:bCs/>
                <w:sz w:val="28"/>
                <w:szCs w:val="28"/>
              </w:rPr>
              <w:t>第二十条</w:t>
            </w:r>
            <w:r w:rsidRPr="00974CFA">
              <w:rPr>
                <w:rFonts w:ascii="宋体" w:hAnsi="宋体"/>
                <w:sz w:val="28"/>
                <w:szCs w:val="28"/>
              </w:rPr>
              <w:t xml:space="preserve"> </w:t>
            </w:r>
            <w:r w:rsidRPr="00974CFA">
              <w:rPr>
                <w:rFonts w:ascii="宋体" w:hAnsi="宋体" w:hint="eastAsia"/>
                <w:sz w:val="28"/>
                <w:szCs w:val="28"/>
              </w:rPr>
              <w:t>为了便于评定学生的学习质量，采用计算学分绩点的办法（各类选修课均不纳入计算范围）。</w:t>
            </w:r>
            <w:r w:rsidRPr="00974CFA">
              <w:rPr>
                <w:rFonts w:ascii="宋体"/>
                <w:b/>
                <w:sz w:val="28"/>
                <w:szCs w:val="28"/>
              </w:rPr>
              <w:br/>
            </w:r>
            <w:r w:rsidRPr="00974CFA">
              <w:rPr>
                <w:rFonts w:ascii="宋体" w:hAnsi="宋体"/>
                <w:b/>
                <w:sz w:val="28"/>
                <w:szCs w:val="28"/>
              </w:rPr>
              <w:lastRenderedPageBreak/>
              <w:t xml:space="preserve">    </w:t>
            </w: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课程绩点的计算及要求。</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90-100</w:t>
            </w:r>
            <w:r w:rsidRPr="00974CFA">
              <w:rPr>
                <w:rFonts w:ascii="宋体" w:hAnsi="宋体" w:hint="eastAsia"/>
                <w:sz w:val="28"/>
                <w:szCs w:val="28"/>
              </w:rPr>
              <w:t>分折合为</w:t>
            </w:r>
            <w:r w:rsidRPr="00974CFA">
              <w:rPr>
                <w:rFonts w:ascii="宋体" w:hAnsi="宋体"/>
                <w:sz w:val="28"/>
                <w:szCs w:val="28"/>
              </w:rPr>
              <w:t>4.0-5.0</w:t>
            </w:r>
            <w:r w:rsidRPr="00974CFA">
              <w:rPr>
                <w:rFonts w:ascii="宋体" w:hAnsi="宋体" w:hint="eastAsia"/>
                <w:sz w:val="28"/>
                <w:szCs w:val="28"/>
              </w:rPr>
              <w:t>（</w:t>
            </w:r>
            <w:r w:rsidRPr="00974CFA">
              <w:rPr>
                <w:rFonts w:ascii="宋体" w:hAnsi="宋体"/>
                <w:sz w:val="28"/>
                <w:szCs w:val="28"/>
              </w:rPr>
              <w:t>90</w:t>
            </w:r>
            <w:r w:rsidRPr="00974CFA">
              <w:rPr>
                <w:rFonts w:ascii="宋体" w:hAnsi="宋体" w:hint="eastAsia"/>
                <w:sz w:val="28"/>
                <w:szCs w:val="28"/>
              </w:rPr>
              <w:t>分折</w:t>
            </w:r>
            <w:r w:rsidRPr="00974CFA">
              <w:rPr>
                <w:rFonts w:ascii="宋体" w:hAnsi="宋体"/>
                <w:sz w:val="28"/>
                <w:szCs w:val="28"/>
              </w:rPr>
              <w:t>4.0</w:t>
            </w:r>
            <w:r w:rsidRPr="00974CFA">
              <w:rPr>
                <w:rFonts w:ascii="宋体" w:hAnsi="宋体" w:hint="eastAsia"/>
                <w:sz w:val="28"/>
                <w:szCs w:val="28"/>
              </w:rPr>
              <w:t>绩点，</w:t>
            </w:r>
            <w:r w:rsidRPr="00974CFA">
              <w:rPr>
                <w:rFonts w:ascii="宋体" w:hAnsi="宋体"/>
                <w:sz w:val="28"/>
                <w:szCs w:val="28"/>
              </w:rPr>
              <w:t>91</w:t>
            </w:r>
            <w:r w:rsidRPr="00974CFA">
              <w:rPr>
                <w:rFonts w:ascii="宋体" w:hAnsi="宋体" w:hint="eastAsia"/>
                <w:sz w:val="28"/>
                <w:szCs w:val="28"/>
              </w:rPr>
              <w:t>分折</w:t>
            </w:r>
            <w:r w:rsidRPr="00974CFA">
              <w:rPr>
                <w:rFonts w:ascii="宋体" w:hAnsi="宋体"/>
                <w:sz w:val="28"/>
                <w:szCs w:val="28"/>
              </w:rPr>
              <w:t>4.1</w:t>
            </w:r>
            <w:r w:rsidRPr="00974CFA">
              <w:rPr>
                <w:rFonts w:ascii="宋体" w:hAnsi="宋体" w:hint="eastAsia"/>
                <w:sz w:val="28"/>
                <w:szCs w:val="28"/>
              </w:rPr>
              <w:t>绩点，下同）；优秀折合</w:t>
            </w:r>
            <w:r w:rsidRPr="00974CFA">
              <w:rPr>
                <w:rFonts w:ascii="宋体" w:hAnsi="宋体"/>
                <w:sz w:val="28"/>
                <w:szCs w:val="28"/>
              </w:rPr>
              <w:t>4.5</w:t>
            </w:r>
            <w:r w:rsidRPr="00974CFA">
              <w:rPr>
                <w:rFonts w:ascii="宋体" w:hAnsi="宋体" w:hint="eastAsia"/>
                <w:sz w:val="28"/>
                <w:szCs w:val="28"/>
              </w:rPr>
              <w:t>绩点。</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80-89</w:t>
            </w:r>
            <w:r w:rsidRPr="00974CFA">
              <w:rPr>
                <w:rFonts w:ascii="宋体" w:hAnsi="宋体" w:hint="eastAsia"/>
                <w:sz w:val="28"/>
                <w:szCs w:val="28"/>
              </w:rPr>
              <w:t>分折合为</w:t>
            </w:r>
            <w:r w:rsidRPr="00974CFA">
              <w:rPr>
                <w:rFonts w:ascii="宋体" w:hAnsi="宋体"/>
                <w:sz w:val="28"/>
                <w:szCs w:val="28"/>
              </w:rPr>
              <w:t>3.0-3.9</w:t>
            </w:r>
            <w:r w:rsidRPr="00974CFA">
              <w:rPr>
                <w:rFonts w:ascii="宋体" w:hAnsi="宋体" w:hint="eastAsia"/>
                <w:sz w:val="28"/>
                <w:szCs w:val="28"/>
              </w:rPr>
              <w:t>绩点；良好折合</w:t>
            </w:r>
            <w:r w:rsidRPr="00974CFA">
              <w:rPr>
                <w:rFonts w:ascii="宋体" w:hAnsi="宋体"/>
                <w:sz w:val="28"/>
                <w:szCs w:val="28"/>
              </w:rPr>
              <w:t>3.5</w:t>
            </w:r>
            <w:r w:rsidRPr="00974CFA">
              <w:rPr>
                <w:rFonts w:ascii="宋体" w:hAnsi="宋体" w:hint="eastAsia"/>
                <w:sz w:val="28"/>
                <w:szCs w:val="28"/>
              </w:rPr>
              <w:t>绩点。</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70-79</w:t>
            </w:r>
            <w:r w:rsidRPr="00974CFA">
              <w:rPr>
                <w:rFonts w:ascii="宋体" w:hAnsi="宋体" w:hint="eastAsia"/>
                <w:sz w:val="28"/>
                <w:szCs w:val="28"/>
              </w:rPr>
              <w:t>分折合为</w:t>
            </w:r>
            <w:r w:rsidRPr="00974CFA">
              <w:rPr>
                <w:rFonts w:ascii="宋体" w:hAnsi="宋体"/>
                <w:sz w:val="28"/>
                <w:szCs w:val="28"/>
              </w:rPr>
              <w:t>2.0-2.9</w:t>
            </w:r>
            <w:r w:rsidRPr="00974CFA">
              <w:rPr>
                <w:rFonts w:ascii="宋体" w:hAnsi="宋体" w:hint="eastAsia"/>
                <w:sz w:val="28"/>
                <w:szCs w:val="28"/>
              </w:rPr>
              <w:t>绩点；中等折合</w:t>
            </w:r>
            <w:r w:rsidRPr="00974CFA">
              <w:rPr>
                <w:rFonts w:ascii="宋体" w:hAnsi="宋体"/>
                <w:sz w:val="28"/>
                <w:szCs w:val="28"/>
              </w:rPr>
              <w:t>2.5</w:t>
            </w:r>
            <w:r w:rsidRPr="00974CFA">
              <w:rPr>
                <w:rFonts w:ascii="宋体" w:hAnsi="宋体" w:hint="eastAsia"/>
                <w:sz w:val="28"/>
                <w:szCs w:val="28"/>
              </w:rPr>
              <w:t>绩点。</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60-69</w:t>
            </w:r>
            <w:r w:rsidRPr="00974CFA">
              <w:rPr>
                <w:rFonts w:ascii="宋体" w:hAnsi="宋体" w:hint="eastAsia"/>
                <w:sz w:val="28"/>
                <w:szCs w:val="28"/>
              </w:rPr>
              <w:t>分折合为</w:t>
            </w:r>
            <w:r w:rsidRPr="00974CFA">
              <w:rPr>
                <w:rFonts w:ascii="宋体" w:hAnsi="宋体"/>
                <w:sz w:val="28"/>
                <w:szCs w:val="28"/>
              </w:rPr>
              <w:t>1.0-1.9</w:t>
            </w:r>
            <w:r w:rsidRPr="00974CFA">
              <w:rPr>
                <w:rFonts w:ascii="宋体" w:hAnsi="宋体" w:hint="eastAsia"/>
                <w:sz w:val="28"/>
                <w:szCs w:val="28"/>
              </w:rPr>
              <w:t>绩点；及格折合</w:t>
            </w:r>
            <w:r w:rsidRPr="00974CFA">
              <w:rPr>
                <w:rFonts w:ascii="宋体" w:hAnsi="宋体"/>
                <w:sz w:val="28"/>
                <w:szCs w:val="28"/>
              </w:rPr>
              <w:t>1.5</w:t>
            </w:r>
            <w:r w:rsidRPr="00974CFA">
              <w:rPr>
                <w:rFonts w:ascii="宋体" w:hAnsi="宋体" w:hint="eastAsia"/>
                <w:sz w:val="28"/>
                <w:szCs w:val="28"/>
              </w:rPr>
              <w:t>绩点。</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59</w:t>
            </w:r>
            <w:r w:rsidRPr="00974CFA">
              <w:rPr>
                <w:rFonts w:ascii="宋体" w:hAnsi="宋体" w:hint="eastAsia"/>
                <w:sz w:val="28"/>
                <w:szCs w:val="28"/>
              </w:rPr>
              <w:t>分以下（不及格）折合为</w:t>
            </w:r>
            <w:r w:rsidRPr="00974CFA">
              <w:rPr>
                <w:rFonts w:ascii="宋体"/>
                <w:sz w:val="28"/>
                <w:szCs w:val="28"/>
              </w:rPr>
              <w:t>0</w:t>
            </w:r>
            <w:r w:rsidRPr="00974CFA">
              <w:rPr>
                <w:rFonts w:ascii="宋体" w:hAnsi="宋体" w:hint="eastAsia"/>
                <w:sz w:val="28"/>
                <w:szCs w:val="28"/>
              </w:rPr>
              <w:t>绩点。</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学分绩点的计算方法及要求。</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1</w:t>
            </w:r>
            <w:r w:rsidRPr="00974CFA">
              <w:rPr>
                <w:rFonts w:ascii="宋体" w:hAnsi="宋体" w:hint="eastAsia"/>
                <w:sz w:val="28"/>
                <w:szCs w:val="28"/>
              </w:rPr>
              <w:t>门课程的学分绩点等于该课程的绩点乘以该课程的学分数。</w:t>
            </w:r>
            <w:r w:rsidRPr="00974CFA">
              <w:rPr>
                <w:rFonts w:ascii="宋体"/>
                <w:b/>
                <w:sz w:val="28"/>
                <w:szCs w:val="28"/>
              </w:rPr>
              <w:br/>
            </w:r>
            <w:r w:rsidRPr="00974CFA">
              <w:rPr>
                <w:rFonts w:ascii="宋体" w:hAnsi="宋体"/>
                <w:b/>
                <w:sz w:val="28"/>
                <w:szCs w:val="28"/>
              </w:rPr>
              <w:t xml:space="preserve">    </w:t>
            </w:r>
            <w:r w:rsidRPr="00974CFA">
              <w:rPr>
                <w:rFonts w:ascii="宋体" w:hAnsi="宋体"/>
                <w:sz w:val="28"/>
                <w:szCs w:val="28"/>
              </w:rPr>
              <w:t>1</w:t>
            </w:r>
            <w:r w:rsidRPr="00974CFA">
              <w:rPr>
                <w:rFonts w:ascii="宋体" w:hAnsi="宋体" w:hint="eastAsia"/>
                <w:sz w:val="28"/>
                <w:szCs w:val="28"/>
              </w:rPr>
              <w:t>学期的平均学分绩点等于该学期所修累积课程学分绩点除</w:t>
            </w:r>
            <w:r w:rsidRPr="00974CFA">
              <w:rPr>
                <w:rFonts w:ascii="宋体" w:hAnsi="宋体" w:hint="eastAsia"/>
                <w:sz w:val="28"/>
                <w:szCs w:val="28"/>
              </w:rPr>
              <w:lastRenderedPageBreak/>
              <w:t>以所修累积课程学分数。</w:t>
            </w:r>
            <w:r w:rsidRPr="00974CFA">
              <w:rPr>
                <w:rFonts w:ascii="宋体"/>
                <w:b/>
                <w:sz w:val="28"/>
                <w:szCs w:val="28"/>
              </w:rPr>
              <w:br/>
            </w:r>
            <w:r w:rsidRPr="00974CFA">
              <w:rPr>
                <w:rFonts w:ascii="宋体" w:hAnsi="宋体"/>
                <w:b/>
                <w:sz w:val="28"/>
                <w:szCs w:val="28"/>
              </w:rPr>
              <w:t xml:space="preserve">    </w:t>
            </w:r>
            <w:r w:rsidRPr="00974CFA">
              <w:rPr>
                <w:rFonts w:ascii="宋体" w:hAnsi="宋体" w:hint="eastAsia"/>
                <w:sz w:val="28"/>
                <w:szCs w:val="28"/>
              </w:rPr>
              <w:t>修业期满的平均学分绩点等于修业期间所修累积课程学分绩点除以所修累积课程学分数。</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b/>
                <w:color w:val="000000"/>
                <w:sz w:val="28"/>
                <w:szCs w:val="28"/>
              </w:rPr>
            </w:pPr>
            <w:bookmarkStart w:id="0" w:name="_GoBack" w:colFirst="1" w:colLast="1"/>
            <w:r w:rsidRPr="00974CFA">
              <w:rPr>
                <w:rFonts w:ascii="宋体" w:hAnsi="宋体" w:cs="Arial" w:hint="eastAsia"/>
                <w:b/>
                <w:color w:val="000000"/>
                <w:sz w:val="28"/>
                <w:szCs w:val="28"/>
              </w:rPr>
              <w:lastRenderedPageBreak/>
              <w:t>第十八条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建立有效的竞争激励机制，学年平均学分绩点在</w:t>
            </w:r>
            <w:r w:rsidRPr="00974CFA">
              <w:rPr>
                <w:rFonts w:ascii="宋体" w:hAnsi="宋体" w:cs="Arial"/>
                <w:color w:val="000000"/>
                <w:sz w:val="28"/>
                <w:szCs w:val="28"/>
              </w:rPr>
              <w:t>4.0</w:t>
            </w:r>
            <w:r w:rsidRPr="00974CFA">
              <w:rPr>
                <w:rFonts w:ascii="宋体" w:hAnsi="宋体" w:cs="Arial" w:hint="eastAsia"/>
                <w:color w:val="000000"/>
                <w:sz w:val="28"/>
                <w:szCs w:val="28"/>
              </w:rPr>
              <w:t>分以上者（其中《学生体质健康标准》达到良好等级以上），为学习优秀生，作为评定“三好学生”和获取奖学金的优先条件之一。在校期间平均学分绩点在</w:t>
            </w:r>
            <w:r w:rsidRPr="00974CFA">
              <w:rPr>
                <w:rFonts w:ascii="宋体" w:hAnsi="宋体" w:cs="Arial"/>
                <w:color w:val="000000"/>
                <w:sz w:val="28"/>
                <w:szCs w:val="28"/>
              </w:rPr>
              <w:t>4.0</w:t>
            </w:r>
            <w:r w:rsidRPr="00974CFA">
              <w:rPr>
                <w:rFonts w:ascii="宋体" w:hAnsi="宋体" w:cs="Arial" w:hint="eastAsia"/>
                <w:color w:val="000000"/>
                <w:sz w:val="28"/>
                <w:szCs w:val="28"/>
              </w:rPr>
              <w:t>分以上，作为评定优秀毕业生的优先条件之一。</w:t>
            </w:r>
          </w:p>
        </w:tc>
        <w:tc>
          <w:tcPr>
            <w:tcW w:w="4253" w:type="dxa"/>
          </w:tcPr>
          <w:p w:rsidR="00526AFA" w:rsidRPr="00974CFA" w:rsidRDefault="00526AFA" w:rsidP="00974CFA">
            <w:pPr>
              <w:tabs>
                <w:tab w:val="left" w:pos="1440"/>
                <w:tab w:val="left" w:pos="1800"/>
              </w:tabs>
              <w:spacing w:line="440" w:lineRule="exact"/>
              <w:jc w:val="left"/>
              <w:rPr>
                <w:rFonts w:ascii="宋体"/>
                <w:b/>
                <w:strike/>
                <w:color w:val="FF0000"/>
                <w:sz w:val="28"/>
                <w:szCs w:val="28"/>
              </w:rPr>
            </w:pPr>
            <w:r w:rsidRPr="00974CFA">
              <w:rPr>
                <w:rFonts w:ascii="宋体" w:hAnsi="宋体" w:cs="Arial" w:hint="eastAsia"/>
                <w:b/>
                <w:strike/>
                <w:color w:val="FF0000"/>
                <w:sz w:val="28"/>
                <w:szCs w:val="28"/>
              </w:rPr>
              <w:t>第十八条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建立有效的竞争激励机制，学年平均学分绩点在</w:t>
            </w:r>
            <w:r w:rsidRPr="00974CFA">
              <w:rPr>
                <w:rFonts w:ascii="宋体" w:hAnsi="宋体" w:cs="Arial"/>
                <w:strike/>
                <w:color w:val="FF0000"/>
                <w:sz w:val="28"/>
                <w:szCs w:val="28"/>
              </w:rPr>
              <w:t>4.0</w:t>
            </w:r>
            <w:r w:rsidRPr="00974CFA">
              <w:rPr>
                <w:rFonts w:ascii="宋体" w:hAnsi="宋体" w:cs="Arial" w:hint="eastAsia"/>
                <w:strike/>
                <w:color w:val="FF0000"/>
                <w:sz w:val="28"/>
                <w:szCs w:val="28"/>
              </w:rPr>
              <w:t>分以上者（其中《学生体质健康标准》达到良好等级以上），为学习优秀生，作为评定“三好学生”和获取奖学金的优先条件之一。在校期间平均学分绩点在</w:t>
            </w:r>
            <w:r w:rsidRPr="00974CFA">
              <w:rPr>
                <w:rFonts w:ascii="宋体" w:hAnsi="宋体" w:cs="Arial"/>
                <w:strike/>
                <w:color w:val="FF0000"/>
                <w:sz w:val="28"/>
                <w:szCs w:val="28"/>
              </w:rPr>
              <w:t>4.0</w:t>
            </w:r>
            <w:r w:rsidRPr="00974CFA">
              <w:rPr>
                <w:rFonts w:ascii="宋体" w:hAnsi="宋体" w:cs="Arial" w:hint="eastAsia"/>
                <w:strike/>
                <w:color w:val="FF0000"/>
                <w:sz w:val="28"/>
                <w:szCs w:val="28"/>
              </w:rPr>
              <w:t>分以上，作为评定优秀毕业生的优先条件之一。</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删除该条内容</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bCs/>
                <w:sz w:val="28"/>
                <w:szCs w:val="28"/>
              </w:rPr>
              <w:t>第二十一</w:t>
            </w:r>
            <w:r w:rsidRPr="00974CFA">
              <w:rPr>
                <w:rFonts w:ascii="宋体" w:hAnsi="宋体" w:hint="eastAsia"/>
                <w:b/>
                <w:sz w:val="28"/>
                <w:szCs w:val="28"/>
              </w:rPr>
              <w:t>条</w:t>
            </w:r>
            <w:r w:rsidRPr="00974CFA">
              <w:rPr>
                <w:rFonts w:ascii="宋体" w:hAnsi="宋体"/>
                <w:sz w:val="28"/>
                <w:szCs w:val="28"/>
              </w:rPr>
              <w:t xml:space="preserve"> </w:t>
            </w:r>
            <w:r w:rsidRPr="00974CFA">
              <w:rPr>
                <w:rFonts w:ascii="宋体" w:hAnsi="宋体" w:hint="eastAsia"/>
                <w:sz w:val="28"/>
                <w:szCs w:val="28"/>
              </w:rPr>
              <w:t>学生根据学校《广东药科大学本科辅修</w:t>
            </w:r>
            <w:r w:rsidRPr="00974CFA">
              <w:rPr>
                <w:rFonts w:ascii="宋体" w:hAnsi="宋体"/>
                <w:sz w:val="28"/>
                <w:szCs w:val="28"/>
              </w:rPr>
              <w:t>/</w:t>
            </w:r>
            <w:r w:rsidRPr="00974CFA">
              <w:rPr>
                <w:rFonts w:ascii="宋体" w:hAnsi="宋体" w:hint="eastAsia"/>
                <w:sz w:val="28"/>
                <w:szCs w:val="28"/>
              </w:rPr>
              <w:t>双学士学位实施细则（暂行）》，可以申请辅修校内其他专业或者选修其他专业课程；可以申请跨校辅修专业或者修读课程，参加学校认可的开放式网络课程学习。学</w:t>
            </w:r>
            <w:r w:rsidRPr="00974CFA">
              <w:rPr>
                <w:rFonts w:ascii="宋体" w:hAnsi="宋体" w:hint="eastAsia"/>
                <w:sz w:val="28"/>
                <w:szCs w:val="28"/>
              </w:rPr>
              <w:lastRenderedPageBreak/>
              <w:t>生修读的课程成绩（学分），学校审核同意后，予以承认。</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号令增加辅修双学位相关规定</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第十九条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为鼓励学生积极参与学术研究，参加各种科技、文体活动，培养学生创新能力，全面提高学生综合素质，设立综合素质学分，具体按《广东药学院综合素质学分管理办法（修订）》执行。</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b/>
                <w:sz w:val="28"/>
                <w:szCs w:val="28"/>
              </w:rPr>
              <w:t xml:space="preserve">    </w:t>
            </w:r>
            <w:r w:rsidRPr="00974CFA">
              <w:rPr>
                <w:rFonts w:ascii="宋体" w:hAnsi="宋体" w:hint="eastAsia"/>
                <w:b/>
                <w:sz w:val="28"/>
                <w:szCs w:val="28"/>
              </w:rPr>
              <w:t>第二十二条</w:t>
            </w:r>
            <w:r w:rsidRPr="00974CFA">
              <w:rPr>
                <w:rFonts w:ascii="宋体" w:hAnsi="宋体" w:cs="Arial" w:hint="eastAsia"/>
                <w:strike/>
                <w:color w:val="FF0000"/>
                <w:sz w:val="28"/>
                <w:szCs w:val="28"/>
              </w:rPr>
              <w:t>为鼓励学生积极参与学术研究，参加各种科技、文体活动，培养学生创新能力，全面提高学生综合素质，设立综合素质学分，具体按《广东药学院综合素质学分管理办法（修订）》执行。</w:t>
            </w:r>
            <w:r w:rsidRPr="00974CFA">
              <w:rPr>
                <w:rFonts w:ascii="宋体" w:hAnsi="宋体" w:hint="eastAsia"/>
                <w:color w:val="FF0000"/>
                <w:sz w:val="28"/>
                <w:szCs w:val="28"/>
                <w:u w:val="single"/>
              </w:rPr>
              <w:t>学校鼓励、支持和指导学生参加社会实践和创新创业活动。学校设置创新创业学分。</w:t>
            </w:r>
            <w:r w:rsidRPr="00974CFA">
              <w:rPr>
                <w:rFonts w:ascii="宋体"/>
                <w:b/>
                <w:color w:val="FF0000"/>
                <w:sz w:val="28"/>
                <w:szCs w:val="28"/>
                <w:u w:val="single"/>
              </w:rPr>
              <w:br/>
            </w:r>
            <w:r w:rsidRPr="00974CFA">
              <w:rPr>
                <w:rFonts w:ascii="宋体" w:hAnsi="宋体"/>
                <w:b/>
                <w:color w:val="FF0000"/>
                <w:sz w:val="28"/>
                <w:szCs w:val="28"/>
                <w:u w:val="single"/>
              </w:rPr>
              <w:t xml:space="preserve">    </w:t>
            </w:r>
            <w:r w:rsidRPr="00974CFA">
              <w:rPr>
                <w:rFonts w:ascii="宋体" w:hAnsi="宋体" w:hint="eastAsia"/>
                <w:color w:val="FF0000"/>
                <w:sz w:val="28"/>
                <w:szCs w:val="28"/>
                <w:u w:val="single"/>
              </w:rPr>
              <w:t>学生参加创新创业、社会实践等可以折算为学分，计入学业成绩。具体办法参见《广东药科大学创新创业学分管理办法》。</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号令增加创新创业成绩认定</w:t>
            </w:r>
          </w:p>
        </w:tc>
      </w:tr>
      <w:bookmarkEnd w:id="0"/>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tabs>
                <w:tab w:val="left" w:pos="1440"/>
                <w:tab w:val="left" w:pos="1800"/>
              </w:tabs>
              <w:spacing w:line="440" w:lineRule="exact"/>
              <w:jc w:val="left"/>
              <w:rPr>
                <w:rFonts w:ascii="宋体"/>
                <w:sz w:val="28"/>
                <w:szCs w:val="28"/>
              </w:rPr>
            </w:pPr>
            <w:r w:rsidRPr="00974CFA">
              <w:rPr>
                <w:rFonts w:ascii="宋体" w:hAnsi="宋体"/>
                <w:b/>
                <w:sz w:val="28"/>
                <w:szCs w:val="28"/>
              </w:rPr>
              <w:t xml:space="preserve">    </w:t>
            </w:r>
            <w:r w:rsidRPr="00974CFA">
              <w:rPr>
                <w:rFonts w:ascii="宋体" w:hAnsi="宋体" w:hint="eastAsia"/>
                <w:b/>
                <w:color w:val="FF0000"/>
                <w:sz w:val="28"/>
                <w:szCs w:val="28"/>
              </w:rPr>
              <w:t>新增</w:t>
            </w:r>
            <w:r w:rsidRPr="00974CFA">
              <w:rPr>
                <w:rFonts w:ascii="宋体" w:hAnsi="宋体"/>
                <w:b/>
                <w:color w:val="FF0000"/>
                <w:sz w:val="28"/>
                <w:szCs w:val="28"/>
              </w:rPr>
              <w:t xml:space="preserve"> </w:t>
            </w:r>
            <w:r w:rsidRPr="00974CFA">
              <w:rPr>
                <w:rFonts w:ascii="宋体" w:hAnsi="宋体" w:hint="eastAsia"/>
                <w:b/>
                <w:color w:val="FF0000"/>
                <w:sz w:val="28"/>
                <w:szCs w:val="28"/>
                <w:u w:val="single"/>
              </w:rPr>
              <w:t>第二十三条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学生因退学等情况中止学业，其在校学习期间所修课程及已获得学分予以记录并归入学籍档案。学生重新参加入学考试、符合录取条件，</w:t>
            </w:r>
            <w:r w:rsidRPr="00974CFA">
              <w:rPr>
                <w:rFonts w:ascii="宋体" w:hAnsi="宋体" w:hint="eastAsia"/>
                <w:color w:val="FF0000"/>
                <w:sz w:val="28"/>
                <w:szCs w:val="28"/>
                <w:u w:val="single"/>
              </w:rPr>
              <w:lastRenderedPageBreak/>
              <w:t>再次入学的，其已获得学分，经学校认定，可以予以承认。</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号令增加</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留级</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学生在一个学年内，未取得的必修课、限选课课程学分累计超过</w:t>
            </w:r>
            <w:r w:rsidRPr="00974CFA">
              <w:rPr>
                <w:rFonts w:ascii="宋体" w:hAnsi="宋体" w:cs="Arial"/>
                <w:color w:val="000000"/>
                <w:sz w:val="28"/>
                <w:szCs w:val="28"/>
              </w:rPr>
              <w:t>15</w:t>
            </w:r>
            <w:r w:rsidRPr="00974CFA">
              <w:rPr>
                <w:rFonts w:ascii="宋体" w:hAnsi="宋体" w:cs="Arial" w:hint="eastAsia"/>
                <w:color w:val="000000"/>
                <w:sz w:val="28"/>
                <w:szCs w:val="28"/>
              </w:rPr>
              <w:t>（含）学分，必须留级。</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留级学生由学生所属二级学院（中山校区教务办）审核后，报送教务处办理相关手续。</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留级学生编入下一年级相同或相关专业班级学习，已取得的课程学分学校给予承认。学费按相关规定收费标准收取。</w:t>
            </w:r>
          </w:p>
        </w:tc>
        <w:tc>
          <w:tcPr>
            <w:tcW w:w="4253" w:type="dxa"/>
          </w:tcPr>
          <w:p w:rsidR="00526AFA" w:rsidRPr="00974CFA" w:rsidRDefault="00526AFA" w:rsidP="00974CFA">
            <w:pPr>
              <w:tabs>
                <w:tab w:val="left" w:pos="1440"/>
                <w:tab w:val="left" w:pos="1800"/>
              </w:tabs>
              <w:spacing w:line="440" w:lineRule="exact"/>
              <w:jc w:val="left"/>
              <w:rPr>
                <w:rFonts w:ascii="宋体" w:cs="Arial"/>
                <w:strike/>
                <w:color w:val="FF0000"/>
                <w:sz w:val="28"/>
                <w:szCs w:val="28"/>
              </w:rPr>
            </w:pPr>
            <w:r w:rsidRPr="00974CFA">
              <w:rPr>
                <w:rFonts w:ascii="宋体" w:hAnsi="宋体" w:cs="Arial" w:hint="eastAsia"/>
                <w:b/>
                <w:strike/>
                <w:color w:val="FF0000"/>
                <w:sz w:val="28"/>
                <w:szCs w:val="28"/>
              </w:rPr>
              <w:t>第二十条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留级</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一</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学生在一个学年内，未取得的必修课、限选课课程</w:t>
            </w:r>
            <w:r w:rsidRPr="00974CFA">
              <w:rPr>
                <w:rFonts w:ascii="宋体" w:hAnsi="宋体" w:cs="Arial" w:hint="eastAsia"/>
                <w:strike/>
                <w:color w:val="FF0000"/>
                <w:sz w:val="28"/>
                <w:szCs w:val="28"/>
                <w:u w:val="single"/>
              </w:rPr>
              <w:t>专业特色课</w:t>
            </w:r>
            <w:r w:rsidRPr="00974CFA">
              <w:rPr>
                <w:rFonts w:ascii="宋体" w:hAnsi="宋体" w:cs="Arial" w:hint="eastAsia"/>
                <w:strike/>
                <w:color w:val="FF0000"/>
                <w:sz w:val="28"/>
                <w:szCs w:val="28"/>
              </w:rPr>
              <w:t>学分累计超过</w:t>
            </w:r>
            <w:r w:rsidRPr="00974CFA">
              <w:rPr>
                <w:rFonts w:ascii="宋体" w:hAnsi="宋体" w:cs="Arial"/>
                <w:strike/>
                <w:color w:val="FF0000"/>
                <w:sz w:val="28"/>
                <w:szCs w:val="28"/>
              </w:rPr>
              <w:t>15</w:t>
            </w:r>
            <w:r w:rsidRPr="00974CFA">
              <w:rPr>
                <w:rFonts w:ascii="宋体" w:hAnsi="宋体" w:cs="Arial" w:hint="eastAsia"/>
                <w:strike/>
                <w:color w:val="FF0000"/>
                <w:sz w:val="28"/>
                <w:szCs w:val="28"/>
              </w:rPr>
              <w:t>（含）学分，必须留级。</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二</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留级学生由学生所属二级学院（中山校区教务办）审核后，报送教务处办理相关手续。</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留级学生编入下一年级相同或相关专业班级学习，已取得的课程学分学校给予承认。学费按相关规定收费标准收取。</w:t>
            </w:r>
          </w:p>
          <w:p w:rsidR="00526AFA" w:rsidRPr="00974CFA" w:rsidRDefault="00526AFA" w:rsidP="00013FF7">
            <w:pPr>
              <w:pStyle w:val="3"/>
              <w:spacing w:line="440" w:lineRule="exact"/>
              <w:ind w:firstLine="562"/>
              <w:jc w:val="left"/>
              <w:rPr>
                <w:rFonts w:ascii="宋体"/>
                <w:sz w:val="28"/>
                <w:szCs w:val="28"/>
              </w:rPr>
            </w:pPr>
            <w:r w:rsidRPr="00974CFA">
              <w:rPr>
                <w:rFonts w:ascii="宋体" w:hAnsi="宋体" w:hint="eastAsia"/>
                <w:b/>
                <w:sz w:val="28"/>
                <w:szCs w:val="28"/>
              </w:rPr>
              <w:t>第二十四条</w:t>
            </w:r>
            <w:r w:rsidRPr="00974CFA">
              <w:rPr>
                <w:rFonts w:ascii="宋体" w:hAnsi="宋体"/>
                <w:sz w:val="28"/>
                <w:szCs w:val="28"/>
              </w:rPr>
              <w:t xml:space="preserve"> </w:t>
            </w:r>
            <w:r w:rsidRPr="00974CFA">
              <w:rPr>
                <w:rFonts w:ascii="宋体" w:hAnsi="宋体" w:hint="eastAsia"/>
                <w:sz w:val="28"/>
                <w:szCs w:val="28"/>
              </w:rPr>
              <w:t>留级</w:t>
            </w:r>
          </w:p>
          <w:p w:rsidR="00526AFA" w:rsidRPr="00974CFA" w:rsidRDefault="00526AFA" w:rsidP="00013FF7">
            <w:pPr>
              <w:pStyle w:val="3"/>
              <w:spacing w:line="440" w:lineRule="exact"/>
              <w:ind w:firstLine="562"/>
              <w:jc w:val="left"/>
              <w:rPr>
                <w:rFonts w:ascii="宋体"/>
                <w:color w:val="FF0000"/>
                <w:sz w:val="28"/>
                <w:szCs w:val="28"/>
                <w:u w:val="single"/>
              </w:rPr>
            </w:pPr>
            <w:r w:rsidRPr="00974CFA">
              <w:rPr>
                <w:rFonts w:ascii="宋体" w:hAnsi="宋体" w:hint="eastAsia"/>
                <w:b/>
                <w:color w:val="FF0000"/>
                <w:sz w:val="28"/>
                <w:szCs w:val="28"/>
                <w:u w:val="single"/>
              </w:rPr>
              <w:t>新增：</w:t>
            </w:r>
            <w:r w:rsidRPr="00974CFA">
              <w:rPr>
                <w:rFonts w:ascii="宋体" w:hAnsi="宋体" w:hint="eastAsia"/>
                <w:color w:val="FF0000"/>
                <w:sz w:val="28"/>
                <w:szCs w:val="28"/>
                <w:u w:val="single"/>
              </w:rPr>
              <w:t>（一）学生在第一至五学期（含第五学期）累计获得的课程学分未达到应修读必修课和专业特色课总学分三分之二的，给予留级处理。</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hint="eastAsia"/>
                <w:color w:val="FF0000"/>
                <w:sz w:val="28"/>
                <w:szCs w:val="28"/>
                <w:u w:val="single"/>
              </w:rPr>
              <w:lastRenderedPageBreak/>
              <w:t>（二）学生留级后学籍编入原专业下一年级，如该专业下一年级未招生，则转入相近专业下一年级，并按学籍所在年级和专业的人才培养方案执行。</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hint="eastAsia"/>
                <w:color w:val="FF0000"/>
                <w:sz w:val="28"/>
                <w:szCs w:val="28"/>
                <w:u w:val="single"/>
              </w:rPr>
              <w:t>（三）学生留级后的课程修读：</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color w:val="FF0000"/>
                <w:sz w:val="28"/>
                <w:szCs w:val="28"/>
                <w:u w:val="single"/>
              </w:rPr>
              <w:t>1</w:t>
            </w:r>
            <w:r w:rsidRPr="00974CFA">
              <w:rPr>
                <w:rFonts w:ascii="宋体" w:hAnsi="宋体" w:hint="eastAsia"/>
                <w:color w:val="FF0000"/>
                <w:sz w:val="28"/>
                <w:szCs w:val="28"/>
                <w:u w:val="single"/>
              </w:rPr>
              <w:t>、已取得学分的课程免修，学分予以承认；</w:t>
            </w:r>
            <w:r w:rsidRPr="00974CFA">
              <w:rPr>
                <w:rFonts w:ascii="宋体" w:hAnsi="宋体"/>
                <w:color w:val="FF0000"/>
                <w:sz w:val="28"/>
                <w:szCs w:val="28"/>
                <w:u w:val="single"/>
              </w:rPr>
              <w:t xml:space="preserve"> </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color w:val="FF0000"/>
                <w:sz w:val="28"/>
                <w:szCs w:val="28"/>
                <w:u w:val="single"/>
              </w:rPr>
              <w:t>2</w:t>
            </w:r>
            <w:r w:rsidRPr="00974CFA">
              <w:rPr>
                <w:rFonts w:ascii="宋体" w:hAnsi="宋体" w:hint="eastAsia"/>
                <w:color w:val="FF0000"/>
                <w:sz w:val="28"/>
                <w:szCs w:val="28"/>
                <w:u w:val="single"/>
              </w:rPr>
              <w:t>、所有未取得学分的课程必须修读；</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color w:val="FF0000"/>
                <w:sz w:val="28"/>
                <w:szCs w:val="28"/>
                <w:u w:val="single"/>
              </w:rPr>
              <w:t>3</w:t>
            </w:r>
            <w:r w:rsidRPr="00974CFA">
              <w:rPr>
                <w:rFonts w:ascii="宋体" w:hAnsi="宋体" w:hint="eastAsia"/>
                <w:color w:val="FF0000"/>
                <w:sz w:val="28"/>
                <w:szCs w:val="28"/>
                <w:u w:val="single"/>
              </w:rPr>
              <w:t>、留级后因人才培养方案改变新增的课程必须修读；</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color w:val="FF0000"/>
                <w:sz w:val="28"/>
                <w:szCs w:val="28"/>
                <w:u w:val="single"/>
              </w:rPr>
              <w:t>4</w:t>
            </w:r>
            <w:r w:rsidRPr="00974CFA">
              <w:rPr>
                <w:rFonts w:ascii="宋体" w:hAnsi="宋体" w:hint="eastAsia"/>
                <w:color w:val="FF0000"/>
                <w:sz w:val="28"/>
                <w:szCs w:val="28"/>
                <w:u w:val="single"/>
              </w:rPr>
              <w:t>、第六学期未通过的课程可参加学期初补考，补考仍然未通过的课程可在留级学年重新修读，修读仍未通过的参加毕业前补考；</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color w:val="FF0000"/>
                <w:sz w:val="28"/>
                <w:szCs w:val="28"/>
                <w:u w:val="single"/>
              </w:rPr>
              <w:t>5</w:t>
            </w:r>
            <w:r w:rsidRPr="00974CFA">
              <w:rPr>
                <w:rFonts w:ascii="宋体" w:hAnsi="宋体" w:hint="eastAsia"/>
                <w:color w:val="FF0000"/>
                <w:sz w:val="28"/>
                <w:szCs w:val="28"/>
                <w:u w:val="single"/>
              </w:rPr>
              <w:t>、留级学年不予提前修读其他课程。</w:t>
            </w:r>
          </w:p>
          <w:p w:rsidR="00526AFA" w:rsidRPr="00974CFA" w:rsidRDefault="00526AFA" w:rsidP="00013FF7">
            <w:pPr>
              <w:pStyle w:val="3"/>
              <w:spacing w:line="440" w:lineRule="exact"/>
              <w:ind w:firstLine="560"/>
              <w:jc w:val="left"/>
              <w:rPr>
                <w:rFonts w:ascii="宋体"/>
                <w:color w:val="FF0000"/>
                <w:sz w:val="28"/>
                <w:szCs w:val="28"/>
                <w:u w:val="single"/>
              </w:rPr>
            </w:pPr>
            <w:r w:rsidRPr="00974CFA">
              <w:rPr>
                <w:rFonts w:ascii="宋体" w:hAnsi="宋体" w:hint="eastAsia"/>
                <w:color w:val="FF0000"/>
                <w:sz w:val="28"/>
                <w:szCs w:val="28"/>
                <w:u w:val="single"/>
              </w:rPr>
              <w:lastRenderedPageBreak/>
              <w:t>（四）学生在校期间只留级一次，留级后仍然未通过的课程参加毕业前补考。</w:t>
            </w:r>
          </w:p>
          <w:p w:rsidR="00526AFA" w:rsidRPr="00974CFA" w:rsidRDefault="00526AFA" w:rsidP="00974CFA">
            <w:pPr>
              <w:tabs>
                <w:tab w:val="left" w:pos="1440"/>
                <w:tab w:val="left" w:pos="1800"/>
              </w:tabs>
              <w:spacing w:line="440" w:lineRule="exact"/>
              <w:jc w:val="left"/>
              <w:rPr>
                <w:rFonts w:ascii="宋体"/>
                <w:sz w:val="28"/>
                <w:szCs w:val="28"/>
              </w:rPr>
            </w:pPr>
            <w:r w:rsidRPr="00974CFA">
              <w:rPr>
                <w:rFonts w:ascii="宋体" w:hAnsi="宋体" w:hint="eastAsia"/>
                <w:color w:val="FF0000"/>
                <w:sz w:val="28"/>
                <w:szCs w:val="28"/>
                <w:u w:val="single"/>
              </w:rPr>
              <w:t>（五）各学院应建立留级预警机制，每学年对学分未达到应修读必修课和专业特色课总学分三分之二的学生，给予留级预警。</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 xml:space="preserve">1. </w:t>
            </w:r>
            <w:r w:rsidRPr="00974CFA">
              <w:rPr>
                <w:rFonts w:ascii="宋体" w:hAnsi="宋体" w:hint="eastAsia"/>
                <w:b/>
                <w:sz w:val="28"/>
                <w:szCs w:val="28"/>
                <w:u w:val="single"/>
              </w:rPr>
              <w:t>根据《广东药学院学籍管理补充规定》（广药［</w:t>
            </w:r>
            <w:r w:rsidRPr="00974CFA">
              <w:rPr>
                <w:rFonts w:ascii="宋体" w:hAnsi="宋体"/>
                <w:b/>
                <w:sz w:val="28"/>
                <w:szCs w:val="28"/>
                <w:u w:val="single"/>
              </w:rPr>
              <w:t>2014</w:t>
            </w:r>
            <w:r w:rsidRPr="00974CFA">
              <w:rPr>
                <w:rFonts w:ascii="宋体" w:hAnsi="宋体" w:hint="eastAsia"/>
                <w:b/>
                <w:sz w:val="28"/>
                <w:szCs w:val="28"/>
                <w:u w:val="single"/>
              </w:rPr>
              <w:t>］</w:t>
            </w:r>
            <w:r w:rsidRPr="00974CFA">
              <w:rPr>
                <w:rFonts w:ascii="宋体" w:hAnsi="宋体"/>
                <w:b/>
                <w:sz w:val="28"/>
                <w:szCs w:val="28"/>
                <w:u w:val="single"/>
              </w:rPr>
              <w:t>170</w:t>
            </w:r>
            <w:r w:rsidRPr="00974CFA">
              <w:rPr>
                <w:rFonts w:ascii="宋体" w:hAnsi="宋体" w:hint="eastAsia"/>
                <w:b/>
                <w:sz w:val="28"/>
                <w:szCs w:val="28"/>
                <w:u w:val="single"/>
              </w:rPr>
              <w:t>号）修订</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缓考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学生因病因事等不能按时参加正常考核，应在考试前填写《缓考申请表》一式三份，经批准后，一份于考试前交课程主讲教师，一份由二级学院（中山校区教务办）保存备案，一份由学生本人保存。</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缓考与下学期初补考同时进行，学生凭《缓考申请表》参加，不在规定时间参加缓考者，按旷考处理。</w:t>
            </w:r>
          </w:p>
        </w:tc>
        <w:tc>
          <w:tcPr>
            <w:tcW w:w="4253" w:type="dxa"/>
          </w:tcPr>
          <w:p w:rsidR="00526AFA" w:rsidRPr="00974CFA" w:rsidRDefault="00526AFA" w:rsidP="00974CFA">
            <w:pPr>
              <w:tabs>
                <w:tab w:val="left" w:pos="1440"/>
                <w:tab w:val="left" w:pos="1800"/>
              </w:tabs>
              <w:spacing w:line="440" w:lineRule="exact"/>
              <w:jc w:val="left"/>
              <w:rPr>
                <w:rFonts w:ascii="宋体"/>
                <w:b/>
                <w:sz w:val="28"/>
                <w:szCs w:val="28"/>
              </w:rPr>
            </w:pPr>
            <w:r w:rsidRPr="00974CFA">
              <w:rPr>
                <w:rFonts w:ascii="宋体" w:hAnsi="宋体" w:cs="Arial" w:hint="eastAsia"/>
                <w:b/>
                <w:color w:val="000000"/>
                <w:sz w:val="28"/>
                <w:szCs w:val="28"/>
              </w:rPr>
              <w:t>第二十五条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缓考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学生因病因事等不能按时参加正常</w:t>
            </w:r>
            <w:r w:rsidRPr="00974CFA">
              <w:rPr>
                <w:rFonts w:ascii="宋体" w:hAnsi="宋体" w:cs="Arial" w:hint="eastAsia"/>
                <w:strike/>
                <w:color w:val="FF0000"/>
                <w:sz w:val="28"/>
                <w:szCs w:val="28"/>
              </w:rPr>
              <w:t>考核</w:t>
            </w:r>
            <w:r w:rsidRPr="00974CFA">
              <w:rPr>
                <w:rFonts w:ascii="宋体" w:hAnsi="宋体" w:cs="Arial" w:hint="eastAsia"/>
                <w:color w:val="FF0000"/>
                <w:sz w:val="28"/>
                <w:szCs w:val="28"/>
                <w:u w:val="single"/>
              </w:rPr>
              <w:t>考试</w:t>
            </w:r>
            <w:r w:rsidRPr="00974CFA">
              <w:rPr>
                <w:rFonts w:ascii="宋体" w:hAnsi="宋体" w:cs="Arial" w:hint="eastAsia"/>
                <w:color w:val="000000"/>
                <w:sz w:val="28"/>
                <w:szCs w:val="28"/>
              </w:rPr>
              <w:t>，应在考试前填写《缓考申请表》一式三份，</w:t>
            </w:r>
            <w:r w:rsidRPr="00974CFA">
              <w:rPr>
                <w:rFonts w:ascii="宋体" w:hAnsi="宋体" w:cs="Arial" w:hint="eastAsia"/>
                <w:color w:val="FF0000"/>
                <w:sz w:val="28"/>
                <w:szCs w:val="28"/>
                <w:u w:val="single"/>
              </w:rPr>
              <w:t>报学院</w:t>
            </w:r>
            <w:r w:rsidRPr="00974CFA">
              <w:rPr>
                <w:rFonts w:ascii="宋体" w:hAnsi="宋体" w:cs="Arial" w:hint="eastAsia"/>
                <w:color w:val="000000"/>
                <w:sz w:val="28"/>
                <w:szCs w:val="28"/>
              </w:rPr>
              <w:t>批准后，一份于考试前交课程主讲教师，一份由学院</w:t>
            </w:r>
            <w:r w:rsidRPr="00974CFA">
              <w:rPr>
                <w:rFonts w:ascii="宋体" w:hAnsi="宋体" w:cs="Arial" w:hint="eastAsia"/>
                <w:strike/>
                <w:color w:val="FF0000"/>
                <w:sz w:val="28"/>
                <w:szCs w:val="28"/>
              </w:rPr>
              <w:t>（中山校区教务办）</w:t>
            </w:r>
            <w:r w:rsidRPr="00974CFA">
              <w:rPr>
                <w:rFonts w:ascii="宋体" w:hAnsi="宋体" w:cs="Arial" w:hint="eastAsia"/>
                <w:color w:val="000000"/>
                <w:sz w:val="28"/>
                <w:szCs w:val="28"/>
              </w:rPr>
              <w:t>保存备案，一份由学生本人保存。</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缓考与下学期初补考同时进行，学生凭《缓考申请表》参加，不在规定时间参加缓考者，按旷考处理。</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第二十二条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补考</w:t>
            </w:r>
            <w:r w:rsidRPr="00974CFA">
              <w:rPr>
                <w:rFonts w:ascii="宋体" w:cs="Arial"/>
                <w:color w:val="000000"/>
                <w:sz w:val="28"/>
                <w:szCs w:val="28"/>
              </w:rPr>
              <w:br/>
            </w:r>
            <w:r w:rsidRPr="00974CFA">
              <w:rPr>
                <w:rFonts w:ascii="宋体" w:hAnsi="宋体" w:cs="Arial"/>
                <w:b/>
                <w:color w:val="000000"/>
                <w:sz w:val="28"/>
                <w:szCs w:val="28"/>
              </w:rPr>
              <w:lastRenderedPageBreak/>
              <w:t xml:space="preserve">    </w:t>
            </w:r>
            <w:r w:rsidRPr="00974CFA">
              <w:rPr>
                <w:rFonts w:ascii="宋体" w:hAnsi="宋体" w:cs="Arial" w:hint="eastAsia"/>
                <w:color w:val="000000"/>
                <w:sz w:val="28"/>
                <w:szCs w:val="28"/>
              </w:rPr>
              <w:t>补考包括学期初补考、学年重考、毕业补考和结业换证补考。补考由教务处统筹安排，二级教学单位（中山校区管委会）负责落实。</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学期初补考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学生必修课、专业限选课和实践课正常考核不及格或申请缓考，一般在下学期初安排考核。</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学年重考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学生在一个学年内，未取得的必修课和专业限选课课程学分累计低于</w:t>
            </w:r>
            <w:r w:rsidRPr="00974CFA">
              <w:rPr>
                <w:rFonts w:ascii="宋体" w:hAnsi="宋体" w:cs="Arial"/>
                <w:color w:val="000000"/>
                <w:sz w:val="28"/>
                <w:szCs w:val="28"/>
              </w:rPr>
              <w:t>15</w:t>
            </w:r>
            <w:r w:rsidRPr="00974CFA">
              <w:rPr>
                <w:rFonts w:ascii="宋体" w:hAnsi="宋体" w:cs="Arial" w:hint="eastAsia"/>
                <w:color w:val="000000"/>
                <w:sz w:val="28"/>
                <w:szCs w:val="28"/>
              </w:rPr>
              <w:t>学分，可以参加学校每年秋季组织的学年重考。在校期间学生每门课程允许重考</w:t>
            </w:r>
            <w:r w:rsidRPr="00974CFA">
              <w:rPr>
                <w:rFonts w:ascii="宋体" w:hAnsi="宋体" w:cs="Arial"/>
                <w:color w:val="000000"/>
                <w:sz w:val="28"/>
                <w:szCs w:val="28"/>
              </w:rPr>
              <w:t>1</w:t>
            </w:r>
            <w:r w:rsidRPr="00974CFA">
              <w:rPr>
                <w:rFonts w:ascii="宋体" w:hAnsi="宋体" w:cs="Arial" w:hint="eastAsia"/>
                <w:color w:val="000000"/>
                <w:sz w:val="28"/>
                <w:szCs w:val="28"/>
              </w:rPr>
              <w:t>次。</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毕业补考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学生未参加学年重考或学年重考仍不及格，本科插班生未通过全国成人学位英语统考，可以参加毕业补考。</w:t>
            </w:r>
            <w:r w:rsidRPr="00974CFA">
              <w:rPr>
                <w:rFonts w:ascii="宋体" w:cs="Arial"/>
                <w:color w:val="000000"/>
                <w:sz w:val="28"/>
                <w:szCs w:val="28"/>
              </w:rPr>
              <w:br/>
            </w:r>
            <w:r w:rsidRPr="00974CFA">
              <w:rPr>
                <w:rFonts w:ascii="宋体" w:hAnsi="宋体" w:cs="Arial"/>
                <w:b/>
                <w:color w:val="000000"/>
                <w:sz w:val="28"/>
                <w:szCs w:val="28"/>
              </w:rPr>
              <w:lastRenderedPageBreak/>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换证补考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未达到规定学分而结业的学生一年内只准予申请补考（补做）一次，及格者换发毕业证书，旷考或仍不及格者不再有补考和换证机会。</w:t>
            </w:r>
          </w:p>
        </w:tc>
        <w:tc>
          <w:tcPr>
            <w:tcW w:w="4253" w:type="dxa"/>
          </w:tcPr>
          <w:p w:rsidR="00526AFA" w:rsidRPr="00974CFA" w:rsidRDefault="00526AFA" w:rsidP="00974CFA">
            <w:pPr>
              <w:tabs>
                <w:tab w:val="left" w:pos="1440"/>
                <w:tab w:val="left" w:pos="1800"/>
              </w:tabs>
              <w:spacing w:line="440" w:lineRule="exact"/>
              <w:jc w:val="left"/>
              <w:rPr>
                <w:rFonts w:ascii="宋体"/>
                <w:sz w:val="28"/>
                <w:szCs w:val="28"/>
              </w:rPr>
            </w:pPr>
            <w:r w:rsidRPr="00974CFA">
              <w:rPr>
                <w:rFonts w:ascii="宋体" w:hAnsi="宋体" w:cs="Arial" w:hint="eastAsia"/>
                <w:b/>
                <w:color w:val="000000"/>
                <w:sz w:val="28"/>
                <w:szCs w:val="28"/>
              </w:rPr>
              <w:lastRenderedPageBreak/>
              <w:t>第二十六条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补考</w:t>
            </w:r>
            <w:r w:rsidRPr="00974CFA">
              <w:rPr>
                <w:rFonts w:ascii="宋体" w:cs="Arial"/>
                <w:color w:val="000000"/>
                <w:sz w:val="28"/>
                <w:szCs w:val="28"/>
              </w:rPr>
              <w:br/>
            </w:r>
            <w:r w:rsidRPr="00974CFA">
              <w:rPr>
                <w:rFonts w:ascii="宋体" w:hAnsi="宋体" w:cs="Arial"/>
                <w:b/>
                <w:color w:val="000000"/>
                <w:sz w:val="28"/>
                <w:szCs w:val="28"/>
              </w:rPr>
              <w:lastRenderedPageBreak/>
              <w:t xml:space="preserve">    </w:t>
            </w:r>
            <w:r w:rsidRPr="00974CFA">
              <w:rPr>
                <w:rFonts w:ascii="宋体" w:hAnsi="宋体" w:cs="Arial" w:hint="eastAsia"/>
                <w:color w:val="000000"/>
                <w:sz w:val="28"/>
                <w:szCs w:val="28"/>
              </w:rPr>
              <w:t>补考包括学期初补考、学年重考、毕业补考和结业换证补考。补考由教务处统筹安排，二级教学单位（中山校区管委会）负责落实。</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学期初补考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学生必修课、</w:t>
            </w:r>
            <w:r w:rsidRPr="00974CFA">
              <w:rPr>
                <w:rFonts w:ascii="宋体" w:hAnsi="宋体" w:cs="Arial" w:hint="eastAsia"/>
                <w:strike/>
                <w:color w:val="FF0000"/>
                <w:sz w:val="28"/>
                <w:szCs w:val="28"/>
              </w:rPr>
              <w:t>专业限选课</w:t>
            </w:r>
            <w:r w:rsidRPr="00974CFA">
              <w:rPr>
                <w:rFonts w:ascii="宋体" w:hAnsi="宋体" w:cs="Arial" w:hint="eastAsia"/>
                <w:color w:val="FF0000"/>
                <w:sz w:val="28"/>
                <w:szCs w:val="28"/>
                <w:u w:val="single"/>
              </w:rPr>
              <w:t>专业特色课</w:t>
            </w:r>
            <w:r w:rsidRPr="00974CFA">
              <w:rPr>
                <w:rFonts w:ascii="宋体" w:hAnsi="宋体" w:cs="Arial" w:hint="eastAsia"/>
                <w:color w:val="000000"/>
                <w:sz w:val="28"/>
                <w:szCs w:val="28"/>
              </w:rPr>
              <w:t>和实践课正常考核不及格或申请缓考，一般在下学期初安排考核。</w:t>
            </w:r>
            <w:r w:rsidRPr="00974CFA">
              <w:rPr>
                <w:rFonts w:ascii="宋体" w:hAnsi="宋体" w:hint="eastAsia"/>
                <w:bCs/>
                <w:color w:val="FF0000"/>
                <w:sz w:val="28"/>
                <w:szCs w:val="28"/>
                <w:u w:val="single"/>
              </w:rPr>
              <w:t>公共选修课考核不及格，不安排补考</w:t>
            </w:r>
            <w:r w:rsidR="008976B7">
              <w:rPr>
                <w:rFonts w:ascii="宋体" w:hAnsi="宋体" w:hint="eastAsia"/>
                <w:bCs/>
                <w:color w:val="FF0000"/>
                <w:sz w:val="28"/>
                <w:szCs w:val="28"/>
                <w:u w:val="single"/>
              </w:rPr>
              <w:t>，</w:t>
            </w:r>
            <w:r w:rsidR="008976B7" w:rsidRPr="008976B7">
              <w:rPr>
                <w:rFonts w:ascii="宋体" w:hAnsi="宋体" w:hint="eastAsia"/>
                <w:bCs/>
                <w:color w:val="FF0000"/>
                <w:sz w:val="28"/>
                <w:szCs w:val="28"/>
                <w:u w:val="single"/>
              </w:rPr>
              <w:t>可以重修，也可另选修新的课程。</w:t>
            </w:r>
            <w:r w:rsidRPr="008976B7">
              <w:rPr>
                <w:rFonts w:ascii="宋体" w:hAnsi="宋体"/>
                <w:bCs/>
                <w:color w:val="FF0000"/>
                <w:sz w:val="28"/>
                <w:szCs w:val="28"/>
                <w:u w:val="single"/>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学年重考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b/>
                <w:strike/>
                <w:color w:val="FF0000"/>
                <w:sz w:val="28"/>
                <w:szCs w:val="28"/>
              </w:rPr>
              <w:t xml:space="preserve"> </w:t>
            </w:r>
            <w:r w:rsidRPr="00974CFA">
              <w:rPr>
                <w:rFonts w:ascii="宋体" w:hAnsi="宋体" w:cs="Arial" w:hint="eastAsia"/>
                <w:strike/>
                <w:color w:val="FF0000"/>
                <w:sz w:val="28"/>
                <w:szCs w:val="28"/>
              </w:rPr>
              <w:t>学生在一个学年内，未取得的必修课和专业限选课课程学分累计低于</w:t>
            </w:r>
            <w:r w:rsidRPr="00974CFA">
              <w:rPr>
                <w:rFonts w:ascii="宋体" w:hAnsi="宋体" w:cs="Arial"/>
                <w:strike/>
                <w:color w:val="FF0000"/>
                <w:sz w:val="28"/>
                <w:szCs w:val="28"/>
              </w:rPr>
              <w:t>15</w:t>
            </w:r>
            <w:r w:rsidRPr="00974CFA">
              <w:rPr>
                <w:rFonts w:ascii="宋体" w:hAnsi="宋体" w:cs="Arial" w:hint="eastAsia"/>
                <w:strike/>
                <w:color w:val="FF0000"/>
                <w:sz w:val="28"/>
                <w:szCs w:val="28"/>
              </w:rPr>
              <w:t>学分，可以参加学校每年秋季组织的学年重考。在校期间学生每门课程允许重考</w:t>
            </w:r>
            <w:r w:rsidRPr="00974CFA">
              <w:rPr>
                <w:rFonts w:ascii="宋体" w:hAnsi="宋体" w:cs="Arial"/>
                <w:strike/>
                <w:color w:val="FF0000"/>
                <w:sz w:val="28"/>
                <w:szCs w:val="28"/>
              </w:rPr>
              <w:t>1</w:t>
            </w:r>
            <w:r w:rsidRPr="00974CFA">
              <w:rPr>
                <w:rFonts w:ascii="宋体" w:hAnsi="宋体" w:cs="Arial" w:hint="eastAsia"/>
                <w:strike/>
                <w:color w:val="FF0000"/>
                <w:sz w:val="28"/>
                <w:szCs w:val="28"/>
              </w:rPr>
              <w:t>次。</w:t>
            </w:r>
            <w:r w:rsidRPr="00974CFA">
              <w:rPr>
                <w:rFonts w:ascii="宋体" w:hAnsi="宋体" w:hint="eastAsia"/>
                <w:bCs/>
                <w:color w:val="FF0000"/>
                <w:sz w:val="28"/>
                <w:szCs w:val="28"/>
                <w:u w:val="single"/>
              </w:rPr>
              <w:t>学生在一个学年内，考核不及格的必修课、专业特色课和实践课，</w:t>
            </w:r>
            <w:r w:rsidRPr="00974CFA">
              <w:rPr>
                <w:rFonts w:ascii="宋体" w:hAnsi="宋体" w:hint="eastAsia"/>
                <w:bCs/>
                <w:color w:val="FF0000"/>
                <w:sz w:val="28"/>
                <w:szCs w:val="28"/>
                <w:u w:val="single"/>
              </w:rPr>
              <w:lastRenderedPageBreak/>
              <w:t>可以参加学校每年秋季组织的学年重考。在校期间每门课程允许重考</w:t>
            </w:r>
            <w:r w:rsidRPr="00974CFA">
              <w:rPr>
                <w:rFonts w:ascii="宋体" w:hAnsi="宋体"/>
                <w:bCs/>
                <w:color w:val="FF0000"/>
                <w:sz w:val="28"/>
                <w:szCs w:val="28"/>
                <w:u w:val="single"/>
              </w:rPr>
              <w:t>1</w:t>
            </w:r>
            <w:r w:rsidRPr="00974CFA">
              <w:rPr>
                <w:rFonts w:ascii="宋体" w:hAnsi="宋体" w:hint="eastAsia"/>
                <w:bCs/>
                <w:color w:val="FF0000"/>
                <w:sz w:val="28"/>
                <w:szCs w:val="28"/>
                <w:u w:val="single"/>
              </w:rPr>
              <w:t>次。</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毕业补考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学生未参加学年重考或学年重考仍不及格，本科插班生未通过全国成人学位英语统考，可以参加毕业补考。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换证补考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未达到规定学分而结业的学生一年内只准予申请补考（补做）一次，及格者换发毕业证书，旷考或仍不及格者不再有补考和换证机会。</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第二十三条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缓考课程成绩按正常考核评定，按总评得分记载成绩和计算绩点。补考不设缓考，成绩按卷面实际得分记载，但及格以上的课程均按</w:t>
            </w:r>
            <w:r w:rsidRPr="00974CFA">
              <w:rPr>
                <w:rFonts w:ascii="宋体" w:hAnsi="宋体" w:cs="Arial"/>
                <w:color w:val="000000"/>
                <w:sz w:val="28"/>
                <w:szCs w:val="28"/>
              </w:rPr>
              <w:t>60</w:t>
            </w:r>
            <w:r w:rsidRPr="00974CFA">
              <w:rPr>
                <w:rFonts w:ascii="宋体" w:hAnsi="宋体" w:cs="Arial" w:hint="eastAsia"/>
                <w:color w:val="000000"/>
                <w:sz w:val="28"/>
                <w:szCs w:val="28"/>
              </w:rPr>
              <w:t>分计算绩点。</w:t>
            </w:r>
          </w:p>
        </w:tc>
        <w:tc>
          <w:tcPr>
            <w:tcW w:w="4253" w:type="dxa"/>
          </w:tcPr>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bCs/>
                <w:sz w:val="28"/>
                <w:szCs w:val="28"/>
              </w:rPr>
              <w:t>第</w:t>
            </w:r>
            <w:r w:rsidRPr="00974CFA">
              <w:rPr>
                <w:rFonts w:ascii="宋体" w:hAnsi="宋体" w:hint="eastAsia"/>
                <w:bCs/>
                <w:sz w:val="28"/>
                <w:szCs w:val="28"/>
                <w:lang w:val="de-LI"/>
              </w:rPr>
              <w:t>二十七</w:t>
            </w:r>
            <w:r w:rsidRPr="00974CFA">
              <w:rPr>
                <w:rFonts w:ascii="宋体" w:hAnsi="宋体" w:hint="eastAsia"/>
                <w:bCs/>
                <w:sz w:val="28"/>
                <w:szCs w:val="28"/>
              </w:rPr>
              <w:t>条</w:t>
            </w:r>
            <w:r w:rsidRPr="00974CFA">
              <w:rPr>
                <w:rFonts w:ascii="宋体" w:hAnsi="宋体"/>
                <w:bCs/>
                <w:sz w:val="28"/>
                <w:szCs w:val="28"/>
              </w:rPr>
              <w:t xml:space="preserve"> </w:t>
            </w:r>
            <w:r w:rsidRPr="00974CFA">
              <w:rPr>
                <w:rFonts w:ascii="宋体" w:hAnsi="宋体" w:hint="eastAsia"/>
                <w:bCs/>
                <w:sz w:val="28"/>
                <w:szCs w:val="28"/>
              </w:rPr>
              <w:t>缓考课程成绩按正常考核评定，按总评得分记载成绩和计算绩点。补考不设缓考，成绩按卷面实际得分记载，但及格以上的课程均按</w:t>
            </w:r>
            <w:r w:rsidRPr="00974CFA">
              <w:rPr>
                <w:rFonts w:ascii="宋体" w:hAnsi="宋体"/>
                <w:bCs/>
                <w:sz w:val="28"/>
                <w:szCs w:val="28"/>
              </w:rPr>
              <w:t>60</w:t>
            </w:r>
            <w:r w:rsidRPr="00974CFA">
              <w:rPr>
                <w:rFonts w:ascii="宋体" w:hAnsi="宋体" w:hint="eastAsia"/>
                <w:bCs/>
                <w:sz w:val="28"/>
                <w:szCs w:val="28"/>
              </w:rPr>
              <w:t>分计算绩点。</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免听、免修及其考核要求。</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免听。允许上学期平均学分绩点在</w:t>
            </w:r>
            <w:r w:rsidRPr="00974CFA">
              <w:rPr>
                <w:rFonts w:ascii="宋体" w:hAnsi="宋体" w:cs="Arial"/>
                <w:color w:val="000000"/>
                <w:sz w:val="28"/>
                <w:szCs w:val="28"/>
              </w:rPr>
              <w:t>3.5</w:t>
            </w:r>
            <w:r w:rsidRPr="00974CFA">
              <w:rPr>
                <w:rFonts w:ascii="宋体" w:hAnsi="宋体" w:cs="Arial" w:hint="eastAsia"/>
                <w:color w:val="000000"/>
                <w:sz w:val="28"/>
                <w:szCs w:val="28"/>
              </w:rPr>
              <w:t>以上的学生，在开学第</w:t>
            </w:r>
            <w:r w:rsidRPr="00974CFA">
              <w:rPr>
                <w:rFonts w:ascii="宋体" w:hAnsi="宋体" w:cs="Arial"/>
                <w:color w:val="000000"/>
                <w:sz w:val="28"/>
                <w:szCs w:val="28"/>
              </w:rPr>
              <w:t>1</w:t>
            </w:r>
            <w:r w:rsidRPr="00974CFA">
              <w:rPr>
                <w:rFonts w:ascii="宋体" w:hAnsi="宋体" w:cs="Arial" w:hint="eastAsia"/>
                <w:color w:val="000000"/>
                <w:sz w:val="28"/>
                <w:szCs w:val="28"/>
              </w:rPr>
              <w:t>周提出申请，经开课教研室同意，经二级学院（中山校区管委会）主管领导审批，获准后可免听有关课程的全部或部分，但必须参加平时测验和实践教学环节，按时完成教师布置的作业，参加跟班考试，成绩及格以上者可获得该课程的学分。主要课程不得免听。每个学期免修学分不超过</w:t>
            </w:r>
            <w:r w:rsidRPr="00974CFA">
              <w:rPr>
                <w:rFonts w:ascii="宋体" w:hAnsi="宋体" w:cs="Arial"/>
                <w:color w:val="000000"/>
                <w:sz w:val="28"/>
                <w:szCs w:val="28"/>
              </w:rPr>
              <w:t>6</w:t>
            </w:r>
            <w:r w:rsidRPr="00974CFA">
              <w:rPr>
                <w:rFonts w:ascii="宋体" w:hAnsi="宋体" w:cs="Arial" w:hint="eastAsia"/>
                <w:color w:val="000000"/>
                <w:sz w:val="28"/>
                <w:szCs w:val="28"/>
              </w:rPr>
              <w:t>（含）学分。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免修。学生已修读过的课程或自学过的课程，成绩及格，开课教研室同意，经二级学院（中山校区管委会）主管领导审批，获准后可以免修。</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、学生已修读过的课程，如</w:t>
            </w:r>
            <w:r w:rsidRPr="00974CFA">
              <w:rPr>
                <w:rFonts w:ascii="宋体" w:hAnsi="宋体" w:cs="Arial" w:hint="eastAsia"/>
                <w:color w:val="000000"/>
                <w:sz w:val="28"/>
                <w:szCs w:val="28"/>
              </w:rPr>
              <w:lastRenderedPageBreak/>
              <w:t>果所修读的学时数及课程的层次与本专业人才培养方案要求基本一致，可在开学第</w:t>
            </w:r>
            <w:r w:rsidRPr="00974CFA">
              <w:rPr>
                <w:rFonts w:ascii="宋体" w:hAnsi="宋体" w:cs="Arial"/>
                <w:color w:val="000000"/>
                <w:sz w:val="28"/>
                <w:szCs w:val="28"/>
              </w:rPr>
              <w:t>3</w:t>
            </w:r>
            <w:r w:rsidRPr="00974CFA">
              <w:rPr>
                <w:rFonts w:ascii="宋体" w:hAnsi="宋体" w:cs="Arial" w:hint="eastAsia"/>
                <w:color w:val="000000"/>
                <w:sz w:val="28"/>
                <w:szCs w:val="28"/>
              </w:rPr>
              <w:t>周前申请免修，并提交相关材料及考核成绩证明，申请获准后，可获得该课程的学分。</w:t>
            </w:r>
            <w:r w:rsidRPr="00974CFA">
              <w:rPr>
                <w:rFonts w:ascii="宋体" w:hAnsi="宋体" w:cs="Arial"/>
                <w:color w:val="000000"/>
                <w:sz w:val="28"/>
                <w:szCs w:val="28"/>
              </w:rPr>
              <w:t xml:space="preserve"> </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2</w:t>
            </w:r>
            <w:r w:rsidRPr="00974CFA">
              <w:rPr>
                <w:rFonts w:ascii="宋体" w:hAnsi="宋体" w:cs="Arial" w:hint="eastAsia"/>
                <w:color w:val="000000"/>
                <w:sz w:val="28"/>
                <w:szCs w:val="28"/>
              </w:rPr>
              <w:t>、学生通过自学申请免修下一学年的某些课程，可在该门课程开设的前一学年开学后第</w:t>
            </w:r>
            <w:r w:rsidRPr="00974CFA">
              <w:rPr>
                <w:rFonts w:ascii="宋体" w:hAnsi="宋体" w:cs="Arial"/>
                <w:color w:val="000000"/>
                <w:sz w:val="28"/>
                <w:szCs w:val="28"/>
              </w:rPr>
              <w:t>3</w:t>
            </w:r>
            <w:r w:rsidRPr="00974CFA">
              <w:rPr>
                <w:rFonts w:ascii="宋体" w:hAnsi="宋体" w:cs="Arial" w:hint="eastAsia"/>
                <w:color w:val="000000"/>
                <w:sz w:val="28"/>
                <w:szCs w:val="28"/>
              </w:rPr>
              <w:t>周向教务处提出免修申请，并提交课程的自学材料，由开课教研室审核，申请获准后，参加免修考核，免修考核一般安排在相同专业上一年级的期末考核同时进行，考核成绩及格者，可免修该课程并取得相应学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政治理论、德育课、体育课、实践课不得免听、免修。</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学生因伤病残经学校附属医院证明，体育部批准后，可以免</w:t>
            </w:r>
            <w:r w:rsidRPr="00974CFA">
              <w:rPr>
                <w:rFonts w:ascii="宋体" w:hAnsi="宋体" w:cs="Arial" w:hint="eastAsia"/>
                <w:color w:val="000000"/>
                <w:sz w:val="28"/>
                <w:szCs w:val="28"/>
              </w:rPr>
              <w:lastRenderedPageBreak/>
              <w:t>参加部分或全部体育项目的训练和测试（或换测其它项目）或免予执行《学生体质健康标准》，但体育部应为学生安排适当的健身活动，对认真参加锻炼的，可视为体育课的成绩合格，体育部在上报此类学生体育成绩时应注明原因。《体育免考申请表》由二级学院（中山校区教务办）存入学生学籍档案，免予执行《学生体质健康标准》的申请表由体育部存档，在学生毕业时与《学生体质健康标准登记卡》放入学生档案。</w:t>
            </w:r>
          </w:p>
        </w:tc>
        <w:tc>
          <w:tcPr>
            <w:tcW w:w="4253" w:type="dxa"/>
          </w:tcPr>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hint="eastAsia"/>
                <w:bCs/>
                <w:sz w:val="28"/>
                <w:szCs w:val="28"/>
              </w:rPr>
              <w:lastRenderedPageBreak/>
              <w:t>第二十八条</w:t>
            </w:r>
            <w:r w:rsidRPr="00974CFA">
              <w:rPr>
                <w:rFonts w:ascii="宋体" w:hAnsi="宋体"/>
                <w:sz w:val="28"/>
                <w:szCs w:val="28"/>
              </w:rPr>
              <w:t xml:space="preserve"> </w:t>
            </w:r>
            <w:r w:rsidRPr="00974CFA">
              <w:rPr>
                <w:rFonts w:ascii="宋体" w:hAnsi="宋体" w:hint="eastAsia"/>
                <w:sz w:val="28"/>
                <w:szCs w:val="28"/>
              </w:rPr>
              <w:t>免听、免修及其考核要求。</w:t>
            </w:r>
          </w:p>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免听。上学期平均学分绩点在</w:t>
            </w:r>
            <w:r w:rsidRPr="00974CFA">
              <w:rPr>
                <w:rFonts w:ascii="宋体" w:hAnsi="宋体"/>
                <w:sz w:val="28"/>
                <w:szCs w:val="28"/>
              </w:rPr>
              <w:t>3.50</w:t>
            </w:r>
            <w:r w:rsidRPr="00974CFA">
              <w:rPr>
                <w:rFonts w:ascii="宋体" w:hAnsi="宋体" w:hint="eastAsia"/>
                <w:sz w:val="28"/>
                <w:szCs w:val="28"/>
              </w:rPr>
              <w:t>以上的学生，可申请免听除核心课程以外其他课程的全部或部分内容，但必须参加平时测验和实践教学环节，按时完成教师布置的作业，跟班参加考试，成绩合格的可获得该课程的学分，成绩不合格的必须重新修读。每学期免听课程不超过</w:t>
            </w:r>
            <w:r w:rsidRPr="00974CFA">
              <w:rPr>
                <w:rFonts w:ascii="宋体" w:hAnsi="宋体"/>
                <w:sz w:val="28"/>
                <w:szCs w:val="28"/>
              </w:rPr>
              <w:t>6</w:t>
            </w:r>
            <w:r w:rsidRPr="00974CFA">
              <w:rPr>
                <w:rFonts w:ascii="宋体" w:hAnsi="宋体" w:hint="eastAsia"/>
                <w:sz w:val="28"/>
                <w:szCs w:val="28"/>
              </w:rPr>
              <w:t>（含）学分。学生应于开学第</w:t>
            </w:r>
            <w:r w:rsidRPr="00974CFA">
              <w:rPr>
                <w:rFonts w:ascii="宋体" w:hAnsi="宋体"/>
                <w:sz w:val="28"/>
                <w:szCs w:val="28"/>
              </w:rPr>
              <w:t>1</w:t>
            </w:r>
            <w:r w:rsidRPr="00974CFA">
              <w:rPr>
                <w:rFonts w:ascii="宋体" w:hAnsi="宋体" w:hint="eastAsia"/>
                <w:sz w:val="28"/>
                <w:szCs w:val="28"/>
              </w:rPr>
              <w:t>周提出免听申请，由开课教研室和学院负责审批。</w:t>
            </w:r>
          </w:p>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免修。</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1</w:t>
            </w:r>
            <w:r w:rsidRPr="00974CFA">
              <w:rPr>
                <w:rFonts w:ascii="宋体" w:hAnsi="宋体" w:hint="eastAsia"/>
                <w:sz w:val="28"/>
                <w:szCs w:val="28"/>
              </w:rPr>
              <w:t>、学生已经修读过的课程，如果所修读的学时数及课程的层次与本专业人才培养方案要求基本一致，可在开学第</w:t>
            </w:r>
            <w:r w:rsidRPr="00974CFA">
              <w:rPr>
                <w:rFonts w:ascii="宋体" w:hAnsi="宋体"/>
                <w:sz w:val="28"/>
                <w:szCs w:val="28"/>
              </w:rPr>
              <w:t>3</w:t>
            </w:r>
            <w:r w:rsidRPr="00974CFA">
              <w:rPr>
                <w:rFonts w:ascii="宋体" w:hAnsi="宋体" w:hint="eastAsia"/>
                <w:sz w:val="28"/>
                <w:szCs w:val="28"/>
              </w:rPr>
              <w:t>周前申请免修，并提交相关材料及考核合</w:t>
            </w:r>
            <w:r w:rsidRPr="00974CFA">
              <w:rPr>
                <w:rFonts w:ascii="宋体" w:hAnsi="宋体" w:hint="eastAsia"/>
                <w:sz w:val="28"/>
                <w:szCs w:val="28"/>
              </w:rPr>
              <w:lastRenderedPageBreak/>
              <w:t>格成绩证明，申请获准后，可获得该课程的学分。</w:t>
            </w:r>
            <w:r w:rsidRPr="00974CFA">
              <w:rPr>
                <w:rFonts w:ascii="宋体" w:hAnsi="宋体"/>
                <w:sz w:val="28"/>
                <w:szCs w:val="28"/>
              </w:rPr>
              <w:t xml:space="preserve"> </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2</w:t>
            </w:r>
            <w:r w:rsidRPr="00974CFA">
              <w:rPr>
                <w:rFonts w:ascii="宋体" w:hAnsi="宋体" w:hint="eastAsia"/>
                <w:sz w:val="28"/>
                <w:szCs w:val="28"/>
              </w:rPr>
              <w:t>、学生通过自学申请免修下一学年的某些课程，可在该门课程开设的前一学年开学后第</w:t>
            </w:r>
            <w:r w:rsidRPr="00974CFA">
              <w:rPr>
                <w:rFonts w:ascii="宋体" w:hAnsi="宋体"/>
                <w:sz w:val="28"/>
                <w:szCs w:val="28"/>
              </w:rPr>
              <w:t>3</w:t>
            </w:r>
            <w:r w:rsidRPr="00974CFA">
              <w:rPr>
                <w:rFonts w:ascii="宋体" w:hAnsi="宋体" w:hint="eastAsia"/>
                <w:sz w:val="28"/>
                <w:szCs w:val="28"/>
              </w:rPr>
              <w:t>周提出免修申请，并提交课程的自学材料，由开课学院和教务处审核。申请获准后，参加免修考核，免修考核一般安排在相同专业上一年级的期末考核同时进行，考核成绩合格的，可免修该课程并取得相应学分。</w:t>
            </w:r>
          </w:p>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hint="eastAsia"/>
                <w:sz w:val="28"/>
                <w:szCs w:val="28"/>
              </w:rPr>
              <w:t>政治理论</w:t>
            </w:r>
            <w:r w:rsidRPr="00974CFA">
              <w:rPr>
                <w:rFonts w:ascii="宋体" w:hAnsi="宋体" w:hint="eastAsia"/>
                <w:color w:val="FF0000"/>
                <w:sz w:val="28"/>
                <w:szCs w:val="28"/>
                <w:u w:val="single"/>
              </w:rPr>
              <w:t>课</w:t>
            </w:r>
            <w:r w:rsidRPr="00974CFA">
              <w:rPr>
                <w:rFonts w:ascii="宋体" w:hAnsi="宋体" w:hint="eastAsia"/>
                <w:sz w:val="28"/>
                <w:szCs w:val="28"/>
              </w:rPr>
              <w:t>、德育课、体育课、实践课不得免听、免修。</w:t>
            </w:r>
          </w:p>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sz w:val="28"/>
                <w:szCs w:val="28"/>
              </w:rPr>
              <w:t>(</w:t>
            </w:r>
            <w:r w:rsidRPr="00974CFA">
              <w:rPr>
                <w:rFonts w:ascii="宋体" w:hAnsi="宋体" w:hint="eastAsia"/>
                <w:sz w:val="28"/>
                <w:szCs w:val="28"/>
              </w:rPr>
              <w:t>四</w:t>
            </w:r>
            <w:r w:rsidRPr="00974CFA">
              <w:rPr>
                <w:rFonts w:ascii="宋体" w:hAnsi="宋体"/>
                <w:sz w:val="28"/>
                <w:szCs w:val="28"/>
              </w:rPr>
              <w:t xml:space="preserve">) </w:t>
            </w:r>
            <w:r w:rsidRPr="00974CFA">
              <w:rPr>
                <w:rFonts w:ascii="宋体" w:hAnsi="宋体" w:hint="eastAsia"/>
                <w:sz w:val="28"/>
                <w:szCs w:val="28"/>
              </w:rPr>
              <w:t>学生因伤病或残疾经学校附属第一医院证明，体育部核准后，可以免予参加部分或全部体育项目的训练和测试（或换测其他项目），可暂缓或免予执行《国家学生体质健康标准》。体育</w:t>
            </w:r>
            <w:r w:rsidRPr="00974CFA">
              <w:rPr>
                <w:rFonts w:ascii="宋体" w:hAnsi="宋体" w:hint="eastAsia"/>
                <w:sz w:val="28"/>
                <w:szCs w:val="28"/>
              </w:rPr>
              <w:lastRenderedPageBreak/>
              <w:t>部应为此类学生安排适当的健身活动，对认真参加锻炼的，可视为体育课成绩合格，体育部在报送此类学生体育成绩时应注明原因，《体育免考申请表》由</w:t>
            </w:r>
            <w:r w:rsidRPr="00974CFA">
              <w:rPr>
                <w:rFonts w:ascii="宋体" w:hAnsi="宋体" w:hint="eastAsia"/>
                <w:strike/>
                <w:color w:val="FF0000"/>
                <w:sz w:val="28"/>
                <w:szCs w:val="28"/>
              </w:rPr>
              <w:t>二级学院</w:t>
            </w:r>
            <w:r w:rsidRPr="00974CFA">
              <w:rPr>
                <w:rFonts w:ascii="宋体" w:hAnsi="宋体" w:cs="Arial" w:hint="eastAsia"/>
                <w:strike/>
                <w:color w:val="FF0000"/>
                <w:sz w:val="28"/>
                <w:szCs w:val="28"/>
              </w:rPr>
              <w:t>（中山校区教务办）</w:t>
            </w:r>
            <w:r w:rsidRPr="00974CFA">
              <w:rPr>
                <w:rFonts w:ascii="宋体" w:hAnsi="宋体" w:hint="eastAsia"/>
                <w:sz w:val="28"/>
                <w:szCs w:val="28"/>
              </w:rPr>
              <w:t>学生所在学院存入学生学籍档案，</w:t>
            </w:r>
            <w:r w:rsidRPr="00974CFA">
              <w:rPr>
                <w:rFonts w:ascii="宋体" w:hAnsi="宋体" w:cs="Arial" w:hint="eastAsia"/>
                <w:strike/>
                <w:color w:val="FF0000"/>
                <w:sz w:val="28"/>
                <w:szCs w:val="28"/>
              </w:rPr>
              <w:t>免予执行《学生体质健康标准》的申请表由体育部存档，在学生毕业时与《学生体质健康标准登记卡》放入学生档案。</w:t>
            </w:r>
            <w:r w:rsidRPr="00974CFA">
              <w:rPr>
                <w:rFonts w:ascii="宋体" w:hAnsi="宋体" w:hint="eastAsia"/>
                <w:color w:val="FF0000"/>
                <w:sz w:val="28"/>
                <w:szCs w:val="28"/>
                <w:u w:val="single"/>
              </w:rPr>
              <w:t>确实丧失运动能力、被免予执行《国家学生体质健康标准》的残疾学生，填写《免予执行</w:t>
            </w:r>
            <w:r w:rsidRPr="00974CFA">
              <w:rPr>
                <w:rFonts w:ascii="宋体" w:hAnsi="宋体"/>
                <w:color w:val="FF0000"/>
                <w:sz w:val="28"/>
                <w:szCs w:val="28"/>
                <w:u w:val="single"/>
              </w:rPr>
              <w:t>&lt;</w:t>
            </w:r>
            <w:r w:rsidRPr="00974CFA">
              <w:rPr>
                <w:rFonts w:ascii="宋体" w:hAnsi="宋体" w:hint="eastAsia"/>
                <w:color w:val="FF0000"/>
                <w:sz w:val="28"/>
                <w:szCs w:val="28"/>
                <w:u w:val="single"/>
              </w:rPr>
              <w:t>国家学生体质健康标准</w:t>
            </w:r>
            <w:r w:rsidRPr="00974CFA">
              <w:rPr>
                <w:rFonts w:ascii="宋体" w:hAnsi="宋体"/>
                <w:color w:val="FF0000"/>
                <w:sz w:val="28"/>
                <w:szCs w:val="28"/>
                <w:u w:val="single"/>
              </w:rPr>
              <w:t>&gt;</w:t>
            </w:r>
            <w:r w:rsidRPr="00974CFA">
              <w:rPr>
                <w:rFonts w:ascii="宋体" w:hAnsi="宋体" w:hint="eastAsia"/>
                <w:color w:val="FF0000"/>
                <w:sz w:val="28"/>
                <w:szCs w:val="28"/>
                <w:u w:val="single"/>
              </w:rPr>
              <w:t>申请表》，存入学生学籍档案，毕业时《国家学生体质健康标准》成绩注明免测；因伤病缓测的学生填写《</w:t>
            </w:r>
            <w:r w:rsidRPr="00974CFA">
              <w:rPr>
                <w:rFonts w:ascii="宋体" w:hAnsi="宋体"/>
                <w:color w:val="FF0000"/>
                <w:sz w:val="28"/>
                <w:szCs w:val="28"/>
                <w:u w:val="single"/>
              </w:rPr>
              <w:t>&lt;</w:t>
            </w:r>
            <w:r w:rsidRPr="00974CFA">
              <w:rPr>
                <w:rFonts w:ascii="宋体" w:hAnsi="宋体" w:hint="eastAsia"/>
                <w:color w:val="FF0000"/>
                <w:sz w:val="28"/>
                <w:szCs w:val="28"/>
                <w:u w:val="single"/>
              </w:rPr>
              <w:t>国家学生体质健康标准</w:t>
            </w:r>
            <w:r w:rsidRPr="00974CFA">
              <w:rPr>
                <w:rFonts w:ascii="宋体" w:hAnsi="宋体"/>
                <w:color w:val="FF0000"/>
                <w:sz w:val="28"/>
                <w:szCs w:val="28"/>
                <w:u w:val="single"/>
              </w:rPr>
              <w:t>&gt;</w:t>
            </w:r>
            <w:r w:rsidRPr="00974CFA">
              <w:rPr>
                <w:rFonts w:ascii="宋体" w:hAnsi="宋体" w:hint="eastAsia"/>
                <w:color w:val="FF0000"/>
                <w:sz w:val="28"/>
                <w:szCs w:val="28"/>
                <w:u w:val="single"/>
              </w:rPr>
              <w:t>缓测申请表》，由体育部存档并安排时间补测。</w:t>
            </w:r>
          </w:p>
          <w:p w:rsidR="00526AFA" w:rsidRPr="00974CFA" w:rsidRDefault="00526AFA" w:rsidP="00974CFA">
            <w:pPr>
              <w:spacing w:line="440" w:lineRule="exact"/>
              <w:jc w:val="left"/>
              <w:rPr>
                <w:rFonts w:ascii="宋体"/>
                <w:b/>
                <w:sz w:val="28"/>
                <w:szCs w:val="28"/>
              </w:rPr>
            </w:pP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第（四）项内容根据体育部相关文件修订</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考勤及要求。</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在校学习期间，要按时参加人才培养方案规定的教学活动和学校统一安排、组织的各项活动。上课、实习、实验、劳动、社会调查、军训等都要实行考勤。因故不能参加者，应当事先请假并获得批准。未经批准而缺席者，一律以旷课论，情节严重的给予纪律处分。其中：学生实习期间，每天按</w:t>
            </w:r>
            <w:r w:rsidRPr="00974CFA">
              <w:rPr>
                <w:rFonts w:ascii="宋体" w:hAnsi="宋体" w:cs="Arial"/>
                <w:color w:val="000000"/>
                <w:sz w:val="28"/>
                <w:szCs w:val="28"/>
              </w:rPr>
              <w:t>8</w:t>
            </w:r>
            <w:r w:rsidRPr="00974CFA">
              <w:rPr>
                <w:rFonts w:ascii="宋体" w:hAnsi="宋体" w:cs="Arial" w:hint="eastAsia"/>
                <w:color w:val="000000"/>
                <w:sz w:val="28"/>
                <w:szCs w:val="28"/>
              </w:rPr>
              <w:t>学时计；人才培养方案规定的集体劳动、社会调查及军训等，每天按</w:t>
            </w:r>
            <w:r w:rsidRPr="00974CFA">
              <w:rPr>
                <w:rFonts w:ascii="宋体" w:hAnsi="宋体" w:cs="Arial"/>
                <w:color w:val="000000"/>
                <w:sz w:val="28"/>
                <w:szCs w:val="28"/>
              </w:rPr>
              <w:t>4</w:t>
            </w:r>
            <w:r w:rsidRPr="00974CFA">
              <w:rPr>
                <w:rFonts w:ascii="宋体" w:hAnsi="宋体" w:cs="Arial" w:hint="eastAsia"/>
                <w:color w:val="000000"/>
                <w:sz w:val="28"/>
                <w:szCs w:val="28"/>
              </w:rPr>
              <w:t>学时计。</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学生的考勤工作由学生所在二级学院（中山校区管委会）指定专人负责，每月向学生公布一次考勤情况。</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班主任或辅导员要经</w:t>
            </w:r>
            <w:r w:rsidRPr="00974CFA">
              <w:rPr>
                <w:rFonts w:ascii="宋体" w:hAnsi="宋体" w:cs="Arial" w:hint="eastAsia"/>
                <w:color w:val="000000"/>
                <w:sz w:val="28"/>
                <w:szCs w:val="28"/>
              </w:rPr>
              <w:lastRenderedPageBreak/>
              <w:t>常督促检查学生的考勤情况，对缺课（包括上课、实习、军训等根据人才培养方案规定的教学活动和学校统一安排、组织的各项活动）较多的学生，要及时查明原因，并向二级学院（中山校区管委会）主管领导汇报。</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lastRenderedPageBreak/>
              <w:t>第二十九条</w:t>
            </w:r>
            <w:r w:rsidRPr="00974CFA">
              <w:rPr>
                <w:rFonts w:ascii="宋体" w:hAnsi="宋体"/>
                <w:sz w:val="28"/>
                <w:szCs w:val="28"/>
              </w:rPr>
              <w:t xml:space="preserve"> </w:t>
            </w:r>
            <w:r w:rsidRPr="00974CFA">
              <w:rPr>
                <w:rFonts w:ascii="宋体" w:hAnsi="宋体" w:hint="eastAsia"/>
                <w:sz w:val="28"/>
                <w:szCs w:val="28"/>
              </w:rPr>
              <w:t>考勤及要求。</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学生在校学习期间，</w:t>
            </w:r>
            <w:r w:rsidRPr="00974CFA">
              <w:rPr>
                <w:rFonts w:ascii="宋体" w:hAnsi="宋体" w:hint="eastAsia"/>
                <w:strike/>
                <w:color w:val="FF0000"/>
                <w:sz w:val="28"/>
                <w:szCs w:val="28"/>
              </w:rPr>
              <w:t>要</w:t>
            </w:r>
            <w:r w:rsidRPr="00974CFA">
              <w:rPr>
                <w:rFonts w:ascii="宋体" w:hAnsi="宋体" w:hint="eastAsia"/>
                <w:color w:val="FF0000"/>
                <w:sz w:val="28"/>
                <w:szCs w:val="28"/>
                <w:u w:val="single"/>
              </w:rPr>
              <w:t>应</w:t>
            </w:r>
            <w:r w:rsidRPr="00974CFA">
              <w:rPr>
                <w:rFonts w:ascii="宋体" w:hAnsi="宋体" w:hint="eastAsia"/>
                <w:sz w:val="28"/>
                <w:szCs w:val="28"/>
              </w:rPr>
              <w:t>按时参加人才培养方案规定的教学活动和学校统一安排、组织的各项活动。上课、实习、实验、劳动、社会调查、军训等都</w:t>
            </w:r>
            <w:r w:rsidRPr="00974CFA">
              <w:rPr>
                <w:rFonts w:ascii="宋体" w:hAnsi="宋体" w:hint="eastAsia"/>
                <w:strike/>
                <w:color w:val="FF0000"/>
                <w:sz w:val="28"/>
                <w:szCs w:val="28"/>
              </w:rPr>
              <w:t>要</w:t>
            </w:r>
            <w:r w:rsidRPr="00974CFA">
              <w:rPr>
                <w:rFonts w:ascii="宋体" w:hAnsi="宋体" w:hint="eastAsia"/>
                <w:sz w:val="28"/>
                <w:szCs w:val="28"/>
              </w:rPr>
              <w:t>实行考勤。因故不能参加的，应事先请假并获得批准。请假未经批准而缺席的，一律以旷课论，情节严重的给予纪律处分。其中：学生实习期间，每天按</w:t>
            </w:r>
            <w:r w:rsidRPr="00974CFA">
              <w:rPr>
                <w:rFonts w:ascii="宋体" w:hAnsi="宋体"/>
                <w:sz w:val="28"/>
                <w:szCs w:val="28"/>
              </w:rPr>
              <w:t>8</w:t>
            </w:r>
            <w:r w:rsidRPr="00974CFA">
              <w:rPr>
                <w:rFonts w:ascii="宋体" w:hAnsi="宋体" w:hint="eastAsia"/>
                <w:sz w:val="28"/>
                <w:szCs w:val="28"/>
              </w:rPr>
              <w:t>学时计；人才培养方案规定的集体劳动、社会调查及军训等，每天按</w:t>
            </w:r>
            <w:r w:rsidRPr="00974CFA">
              <w:rPr>
                <w:rFonts w:ascii="宋体" w:hAnsi="宋体"/>
                <w:sz w:val="28"/>
                <w:szCs w:val="28"/>
              </w:rPr>
              <w:t>4</w:t>
            </w:r>
            <w:r w:rsidRPr="00974CFA">
              <w:rPr>
                <w:rFonts w:ascii="宋体" w:hAnsi="宋体" w:hint="eastAsia"/>
                <w:sz w:val="28"/>
                <w:szCs w:val="28"/>
              </w:rPr>
              <w:t>学时计。</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w:t>
            </w:r>
            <w:r w:rsidRPr="00974CFA">
              <w:rPr>
                <w:rFonts w:ascii="宋体" w:hAnsi="宋体" w:hint="eastAsia"/>
                <w:sz w:val="28"/>
                <w:szCs w:val="28"/>
              </w:rPr>
              <w:t>学生的考勤工作由学生所在学院指定专人负责，每月向学生公布一次考勤情况。</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w:t>
            </w:r>
            <w:r w:rsidRPr="00974CFA">
              <w:rPr>
                <w:rFonts w:ascii="宋体" w:hAnsi="宋体" w:hint="eastAsia"/>
                <w:sz w:val="28"/>
                <w:szCs w:val="28"/>
              </w:rPr>
              <w:t>辅导员要经常督促检查学生的考勤情况，对缺课（包括</w:t>
            </w:r>
            <w:r w:rsidRPr="00974CFA">
              <w:rPr>
                <w:rFonts w:ascii="宋体" w:hAnsi="宋体" w:hint="eastAsia"/>
                <w:sz w:val="28"/>
                <w:szCs w:val="28"/>
              </w:rPr>
              <w:lastRenderedPageBreak/>
              <w:t>上课、实习、军训等根据人才培养方案规定的教学活动和学校统一安排、组织的各项活动）较多的学生，要及时查明原因，并向所在学院主管领导汇报。</w:t>
            </w:r>
          </w:p>
          <w:p w:rsidR="00526AFA" w:rsidRPr="00974CFA" w:rsidRDefault="00526AFA" w:rsidP="00974CFA">
            <w:pPr>
              <w:spacing w:line="440" w:lineRule="exact"/>
              <w:jc w:val="left"/>
              <w:rPr>
                <w:rFonts w:ascii="宋体"/>
                <w:b/>
                <w:sz w:val="28"/>
                <w:szCs w:val="28"/>
              </w:rPr>
            </w:pP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学生请假程序及审批权限。</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学生请假，必须书面申请并附上相关的证明材料（病假要有学校医疗部门证明，事假、公假要附交有关证明），分级审批。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请假</w:t>
            </w:r>
            <w:r w:rsidRPr="00974CFA">
              <w:rPr>
                <w:rFonts w:ascii="宋体" w:hAnsi="宋体" w:cs="Arial"/>
                <w:color w:val="000000"/>
                <w:sz w:val="28"/>
                <w:szCs w:val="28"/>
              </w:rPr>
              <w:t>3</w:t>
            </w:r>
            <w:r w:rsidRPr="00974CFA">
              <w:rPr>
                <w:rFonts w:ascii="宋体" w:hAnsi="宋体" w:cs="Arial" w:hint="eastAsia"/>
                <w:color w:val="000000"/>
                <w:sz w:val="28"/>
                <w:szCs w:val="28"/>
              </w:rPr>
              <w:t>天以内的，由班主任或辅导员批准，学生请假单交二级学院教学秘书（中山校区教务办）登记，由教学秘书（中山校区教务办）通知有关任课教师。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请假</w:t>
            </w:r>
            <w:r w:rsidRPr="00974CFA">
              <w:rPr>
                <w:rFonts w:ascii="宋体" w:hAnsi="宋体" w:cs="Arial"/>
                <w:color w:val="000000"/>
                <w:sz w:val="28"/>
                <w:szCs w:val="28"/>
              </w:rPr>
              <w:t>1</w:t>
            </w:r>
            <w:r w:rsidRPr="00974CFA">
              <w:rPr>
                <w:rFonts w:ascii="宋体" w:hAnsi="宋体" w:cs="Arial" w:hint="eastAsia"/>
                <w:color w:val="000000"/>
                <w:sz w:val="28"/>
                <w:szCs w:val="28"/>
              </w:rPr>
              <w:t>周以内的，班主</w:t>
            </w:r>
            <w:r w:rsidRPr="00974CFA">
              <w:rPr>
                <w:rFonts w:ascii="宋体" w:hAnsi="宋体" w:cs="Arial" w:hint="eastAsia"/>
                <w:color w:val="000000"/>
                <w:sz w:val="28"/>
                <w:szCs w:val="28"/>
              </w:rPr>
              <w:lastRenderedPageBreak/>
              <w:t>任或辅导员加具意见后，学生请假单送二级学院（中山校区管委会）主管领导批准，教学秘书（中山校区教务办）登记后通知有关任课教师。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请假</w:t>
            </w:r>
            <w:r w:rsidRPr="00974CFA">
              <w:rPr>
                <w:rFonts w:ascii="宋体" w:hAnsi="宋体" w:cs="Arial"/>
                <w:color w:val="000000"/>
                <w:sz w:val="28"/>
                <w:szCs w:val="28"/>
              </w:rPr>
              <w:t>1</w:t>
            </w:r>
            <w:r w:rsidRPr="00974CFA">
              <w:rPr>
                <w:rFonts w:ascii="宋体" w:hAnsi="宋体" w:cs="Arial" w:hint="eastAsia"/>
                <w:color w:val="000000"/>
                <w:sz w:val="28"/>
                <w:szCs w:val="28"/>
              </w:rPr>
              <w:t>周以上的，学生请假单经二级学院（中山校区管委会）主管领导加具意见后，送学生工作处审批。请假单返回后，二级学院教学秘书（中山校区教务办）登记并通知有关任课教师。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学生因故必须续假，须按上述规定办理续假。如本人不能亲自办理请假和续假手续，可以书面委托他人代办。</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五</w:t>
            </w:r>
            <w:r w:rsidRPr="00974CFA">
              <w:rPr>
                <w:rFonts w:ascii="宋体" w:hAnsi="宋体" w:cs="Arial"/>
                <w:color w:val="000000"/>
                <w:sz w:val="28"/>
                <w:szCs w:val="28"/>
              </w:rPr>
              <w:t xml:space="preserve">) </w:t>
            </w:r>
            <w:r w:rsidRPr="00974CFA">
              <w:rPr>
                <w:rFonts w:ascii="宋体" w:hAnsi="宋体" w:cs="Arial" w:hint="eastAsia"/>
                <w:color w:val="000000"/>
                <w:sz w:val="28"/>
                <w:szCs w:val="28"/>
              </w:rPr>
              <w:t>请假的学生回校后，要及时向班主任或辅导员、二级学院销假。</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lastRenderedPageBreak/>
              <w:t>第三十条</w:t>
            </w:r>
            <w:r w:rsidRPr="00974CFA">
              <w:rPr>
                <w:rFonts w:ascii="宋体" w:hAnsi="宋体"/>
                <w:sz w:val="28"/>
                <w:szCs w:val="28"/>
              </w:rPr>
              <w:t xml:space="preserve"> </w:t>
            </w:r>
            <w:r w:rsidRPr="00974CFA">
              <w:rPr>
                <w:rFonts w:ascii="宋体" w:hAnsi="宋体" w:hint="eastAsia"/>
                <w:sz w:val="28"/>
                <w:szCs w:val="28"/>
              </w:rPr>
              <w:t>学生请假程序及审批权限。</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学生请假，必须书面申请并附</w:t>
            </w:r>
            <w:r w:rsidRPr="00974CFA">
              <w:rPr>
                <w:rFonts w:ascii="宋体" w:hAnsi="宋体" w:hint="eastAsia"/>
                <w:strike/>
                <w:color w:val="FF0000"/>
                <w:sz w:val="28"/>
                <w:szCs w:val="28"/>
              </w:rPr>
              <w:t>上</w:t>
            </w:r>
            <w:r w:rsidRPr="00974CFA">
              <w:rPr>
                <w:rFonts w:ascii="宋体" w:hAnsi="宋体" w:hint="eastAsia"/>
                <w:sz w:val="28"/>
                <w:szCs w:val="28"/>
              </w:rPr>
              <w:t>相关</w:t>
            </w:r>
            <w:r w:rsidRPr="00974CFA">
              <w:rPr>
                <w:rFonts w:ascii="宋体" w:hAnsi="宋体" w:hint="eastAsia"/>
                <w:strike/>
                <w:color w:val="FF0000"/>
                <w:sz w:val="28"/>
                <w:szCs w:val="28"/>
              </w:rPr>
              <w:t>的</w:t>
            </w:r>
            <w:r w:rsidRPr="00974CFA">
              <w:rPr>
                <w:rFonts w:ascii="宋体" w:hAnsi="宋体" w:hint="eastAsia"/>
                <w:sz w:val="28"/>
                <w:szCs w:val="28"/>
              </w:rPr>
              <w:t>证明材料（病假要有学校</w:t>
            </w:r>
            <w:r w:rsidRPr="00974CFA">
              <w:rPr>
                <w:rFonts w:ascii="宋体" w:hAnsi="宋体" w:hint="eastAsia"/>
                <w:strike/>
                <w:color w:val="FF0000"/>
                <w:sz w:val="28"/>
                <w:szCs w:val="28"/>
              </w:rPr>
              <w:t>医疗部门</w:t>
            </w:r>
            <w:r w:rsidRPr="00974CFA">
              <w:rPr>
                <w:rFonts w:ascii="宋体" w:hAnsi="宋体" w:hint="eastAsia"/>
                <w:color w:val="FF0000"/>
                <w:sz w:val="28"/>
                <w:szCs w:val="28"/>
                <w:u w:val="single"/>
              </w:rPr>
              <w:t>附属第一医院</w:t>
            </w:r>
            <w:r w:rsidRPr="00974CFA">
              <w:rPr>
                <w:rFonts w:ascii="宋体" w:hAnsi="宋体" w:hint="eastAsia"/>
                <w:sz w:val="28"/>
                <w:szCs w:val="28"/>
              </w:rPr>
              <w:t>证明，事假、公假要附交有关证明），分级审批。</w:t>
            </w:r>
          </w:p>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请假</w:t>
            </w:r>
            <w:r w:rsidRPr="00974CFA">
              <w:rPr>
                <w:rFonts w:ascii="宋体" w:hAnsi="宋体"/>
                <w:sz w:val="28"/>
                <w:szCs w:val="28"/>
              </w:rPr>
              <w:t>3</w:t>
            </w:r>
            <w:r w:rsidRPr="00974CFA">
              <w:rPr>
                <w:rFonts w:ascii="宋体" w:hAnsi="宋体" w:hint="eastAsia"/>
                <w:sz w:val="28"/>
                <w:szCs w:val="28"/>
              </w:rPr>
              <w:t>天以内的，</w:t>
            </w:r>
            <w:r w:rsidRPr="00974CFA">
              <w:rPr>
                <w:rFonts w:ascii="宋体" w:hAnsi="宋体" w:cs="Arial" w:hint="eastAsia"/>
                <w:strike/>
                <w:color w:val="FF0000"/>
                <w:sz w:val="28"/>
                <w:szCs w:val="28"/>
              </w:rPr>
              <w:t>由班主任或辅导员批准，学生请假单交二级学院教学秘书（中山校区教务办）登记，由教学秘书（中山校区教务办）通知有关任课教师。</w:t>
            </w:r>
            <w:r w:rsidRPr="00974CFA">
              <w:rPr>
                <w:rFonts w:ascii="宋体" w:hAnsi="宋体" w:hint="eastAsia"/>
                <w:color w:val="FF0000"/>
                <w:sz w:val="28"/>
                <w:szCs w:val="28"/>
                <w:u w:val="single"/>
              </w:rPr>
              <w:t>学生请假单由辅导员批准，</w:t>
            </w:r>
            <w:r w:rsidRPr="00974CFA">
              <w:rPr>
                <w:rFonts w:ascii="宋体" w:hAnsi="宋体" w:hint="eastAsia"/>
                <w:color w:val="FF0000"/>
                <w:sz w:val="28"/>
                <w:szCs w:val="28"/>
                <w:u w:val="single"/>
              </w:rPr>
              <w:lastRenderedPageBreak/>
              <w:t>并交有关任课教师。</w:t>
            </w:r>
          </w:p>
          <w:p w:rsidR="00526AFA" w:rsidRPr="00974CFA" w:rsidRDefault="00526AFA" w:rsidP="00013FF7">
            <w:pPr>
              <w:spacing w:line="440" w:lineRule="exact"/>
              <w:ind w:firstLineChars="225" w:firstLine="63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w:t>
            </w:r>
            <w:r w:rsidRPr="00974CFA">
              <w:rPr>
                <w:rFonts w:ascii="宋体" w:hAnsi="宋体" w:cs="Arial"/>
                <w:color w:val="000000"/>
                <w:sz w:val="28"/>
                <w:szCs w:val="28"/>
              </w:rPr>
              <w:t xml:space="preserve"> </w:t>
            </w:r>
            <w:r w:rsidRPr="00974CFA">
              <w:rPr>
                <w:rFonts w:ascii="宋体" w:hAnsi="宋体" w:cs="Arial" w:hint="eastAsia"/>
                <w:strike/>
                <w:color w:val="FF0000"/>
                <w:sz w:val="28"/>
                <w:szCs w:val="28"/>
              </w:rPr>
              <w:t>请假</w:t>
            </w:r>
            <w:r w:rsidRPr="00974CFA">
              <w:rPr>
                <w:rFonts w:ascii="宋体" w:hAnsi="宋体" w:cs="Arial"/>
                <w:strike/>
                <w:color w:val="FF0000"/>
                <w:sz w:val="28"/>
                <w:szCs w:val="28"/>
              </w:rPr>
              <w:t>1</w:t>
            </w:r>
            <w:r w:rsidRPr="00974CFA">
              <w:rPr>
                <w:rFonts w:ascii="宋体" w:hAnsi="宋体" w:cs="Arial" w:hint="eastAsia"/>
                <w:strike/>
                <w:color w:val="FF0000"/>
                <w:sz w:val="28"/>
                <w:szCs w:val="28"/>
              </w:rPr>
              <w:t>周以内的，班主任或辅导员加具意见后，学生请假单送二级学院（中山校区管委会）主管领导批准，教学秘书（中山校区教务办）登记后通知有关任课教师。</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请假</w:t>
            </w:r>
            <w:r w:rsidRPr="00974CFA">
              <w:rPr>
                <w:rFonts w:ascii="宋体" w:hAnsi="宋体" w:cs="Arial"/>
                <w:strike/>
                <w:color w:val="FF0000"/>
                <w:sz w:val="28"/>
                <w:szCs w:val="28"/>
              </w:rPr>
              <w:t>1</w:t>
            </w:r>
            <w:r w:rsidRPr="00974CFA">
              <w:rPr>
                <w:rFonts w:ascii="宋体" w:hAnsi="宋体" w:cs="Arial" w:hint="eastAsia"/>
                <w:strike/>
                <w:color w:val="FF0000"/>
                <w:sz w:val="28"/>
                <w:szCs w:val="28"/>
              </w:rPr>
              <w:t>周以上的，学生请假单经二级学院（中山校区管委会）主管领导加具意见后，送学生工作处审批。请假单返回后，二级学院教学秘书（中山校区教务办）登记并通知有关任课教师。</w:t>
            </w:r>
            <w:r w:rsidRPr="00974CFA">
              <w:rPr>
                <w:rFonts w:ascii="宋体" w:hAnsi="宋体"/>
                <w:sz w:val="28"/>
                <w:szCs w:val="28"/>
              </w:rPr>
              <w:t xml:space="preserve"> </w:t>
            </w:r>
            <w:r w:rsidRPr="00974CFA">
              <w:rPr>
                <w:rFonts w:ascii="宋体" w:hAnsi="宋体" w:hint="eastAsia"/>
                <w:color w:val="FF0000"/>
                <w:sz w:val="28"/>
                <w:szCs w:val="28"/>
                <w:u w:val="single"/>
              </w:rPr>
              <w:t>请假</w:t>
            </w:r>
            <w:r w:rsidRPr="00974CFA">
              <w:rPr>
                <w:rFonts w:ascii="宋体" w:hAnsi="宋体"/>
                <w:color w:val="FF0000"/>
                <w:sz w:val="28"/>
                <w:szCs w:val="28"/>
                <w:u w:val="single"/>
              </w:rPr>
              <w:t>3</w:t>
            </w:r>
            <w:r w:rsidRPr="00974CFA">
              <w:rPr>
                <w:rFonts w:ascii="宋体" w:hAnsi="宋体" w:hint="eastAsia"/>
                <w:color w:val="FF0000"/>
                <w:sz w:val="28"/>
                <w:szCs w:val="28"/>
                <w:u w:val="single"/>
              </w:rPr>
              <w:t>天以上的，学生请假单由辅导员加具意见后，送所在学院主管领导批准，并交有关任课教师。</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（三）学生因故必须续假，须按上述规定办理续假。如本人不能亲自办理请假和续假手续，</w:t>
            </w:r>
            <w:r w:rsidRPr="00974CFA">
              <w:rPr>
                <w:rFonts w:ascii="宋体" w:hAnsi="宋体" w:hint="eastAsia"/>
                <w:sz w:val="28"/>
                <w:szCs w:val="28"/>
              </w:rPr>
              <w:lastRenderedPageBreak/>
              <w:t>可以书面委托他人代办。</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（四）请假的学生回校后，要及时向辅导员、</w:t>
            </w:r>
            <w:r w:rsidRPr="00974CFA">
              <w:rPr>
                <w:rFonts w:ascii="宋体" w:hAnsi="宋体" w:hint="eastAsia"/>
                <w:strike/>
                <w:color w:val="FF0000"/>
                <w:sz w:val="28"/>
                <w:szCs w:val="28"/>
              </w:rPr>
              <w:t>二级</w:t>
            </w:r>
            <w:r w:rsidRPr="00974CFA">
              <w:rPr>
                <w:rFonts w:ascii="宋体" w:hAnsi="宋体" w:hint="eastAsia"/>
                <w:color w:val="FF0000"/>
                <w:sz w:val="28"/>
                <w:szCs w:val="28"/>
                <w:u w:val="single"/>
              </w:rPr>
              <w:t>所在</w:t>
            </w:r>
            <w:r w:rsidRPr="00974CFA">
              <w:rPr>
                <w:rFonts w:ascii="宋体" w:hAnsi="宋体" w:hint="eastAsia"/>
                <w:sz w:val="28"/>
                <w:szCs w:val="28"/>
              </w:rPr>
              <w:t>学院销假。</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简化程序，规范表述</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第二十七条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学生旷课是严重的违纪行为，将按下列规定处理：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旷课</w:t>
            </w:r>
            <w:r w:rsidRPr="00974CFA">
              <w:rPr>
                <w:rFonts w:ascii="宋体" w:hAnsi="宋体" w:cs="Arial"/>
                <w:color w:val="000000"/>
                <w:sz w:val="28"/>
                <w:szCs w:val="28"/>
              </w:rPr>
              <w:t>2</w:t>
            </w:r>
            <w:r w:rsidRPr="00974CFA">
              <w:rPr>
                <w:rFonts w:ascii="宋体" w:hAnsi="宋体" w:cs="Arial" w:hint="eastAsia"/>
                <w:color w:val="000000"/>
                <w:sz w:val="28"/>
                <w:szCs w:val="28"/>
              </w:rPr>
              <w:t>天以上，班长立即向班主任或辅导员、学生办报告，以便及时了解情况，针对性教育。</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一学期旷课累计</w:t>
            </w:r>
            <w:r w:rsidRPr="00974CFA">
              <w:rPr>
                <w:rFonts w:ascii="宋体" w:hAnsi="宋体" w:cs="Arial"/>
                <w:color w:val="000000"/>
                <w:sz w:val="28"/>
                <w:szCs w:val="28"/>
              </w:rPr>
              <w:t>80</w:t>
            </w:r>
            <w:r w:rsidRPr="00974CFA">
              <w:rPr>
                <w:rFonts w:ascii="宋体" w:hAnsi="宋体" w:cs="Arial" w:hint="eastAsia"/>
                <w:color w:val="000000"/>
                <w:sz w:val="28"/>
                <w:szCs w:val="28"/>
              </w:rPr>
              <w:t>（含）学时（</w:t>
            </w:r>
            <w:r w:rsidRPr="00974CFA">
              <w:rPr>
                <w:rFonts w:ascii="宋体" w:hAnsi="宋体" w:cs="Arial"/>
                <w:color w:val="000000"/>
                <w:sz w:val="28"/>
                <w:szCs w:val="28"/>
              </w:rPr>
              <w:t>2</w:t>
            </w:r>
            <w:r w:rsidRPr="00974CFA">
              <w:rPr>
                <w:rFonts w:ascii="宋体" w:hAnsi="宋体" w:cs="Arial" w:hint="eastAsia"/>
                <w:color w:val="000000"/>
                <w:sz w:val="28"/>
                <w:szCs w:val="28"/>
              </w:rPr>
              <w:t>周）以内者，由二级学院（中山校区管委会）根据其旷课情节，给予批评教育或相应给予警告、严重警告、记过、留校察看处分，并报教务处、学生工作处备案。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一学期旷课累计超过</w:t>
            </w:r>
            <w:r w:rsidRPr="00974CFA">
              <w:rPr>
                <w:rFonts w:ascii="宋体" w:hAnsi="宋体" w:cs="Arial"/>
                <w:color w:val="000000"/>
                <w:sz w:val="28"/>
                <w:szCs w:val="28"/>
              </w:rPr>
              <w:t>80</w:t>
            </w:r>
            <w:r w:rsidRPr="00974CFA">
              <w:rPr>
                <w:rFonts w:ascii="宋体" w:hAnsi="宋体" w:cs="Arial" w:hint="eastAsia"/>
                <w:color w:val="000000"/>
                <w:sz w:val="28"/>
                <w:szCs w:val="28"/>
              </w:rPr>
              <w:t>学时（</w:t>
            </w:r>
            <w:r w:rsidRPr="00974CFA">
              <w:rPr>
                <w:rFonts w:ascii="宋体" w:hAnsi="宋体" w:cs="Arial"/>
                <w:color w:val="000000"/>
                <w:sz w:val="28"/>
                <w:szCs w:val="28"/>
              </w:rPr>
              <w:t>2</w:t>
            </w:r>
            <w:r w:rsidRPr="00974CFA">
              <w:rPr>
                <w:rFonts w:ascii="宋体" w:hAnsi="宋体" w:cs="Arial" w:hint="eastAsia"/>
                <w:color w:val="000000"/>
                <w:sz w:val="28"/>
                <w:szCs w:val="28"/>
              </w:rPr>
              <w:t>周）者，由二级学院</w:t>
            </w:r>
            <w:r w:rsidRPr="00974CFA">
              <w:rPr>
                <w:rFonts w:ascii="宋体" w:hAnsi="宋体" w:cs="Arial" w:hint="eastAsia"/>
                <w:color w:val="000000"/>
                <w:sz w:val="28"/>
                <w:szCs w:val="28"/>
              </w:rPr>
              <w:lastRenderedPageBreak/>
              <w:t>（中山校区管委会）报主管校领导，并提请校长会议研究决定，给予勒令退学或开除学籍处分。处理决定交学生本人一份，并报省教育厅备案。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学生对处理决定不服，参照本规定</w:t>
            </w:r>
            <w:r w:rsidRPr="00974CFA">
              <w:rPr>
                <w:rFonts w:ascii="宋体" w:hAnsi="宋体" w:cs="Arial" w:hint="eastAsia"/>
                <w:b/>
                <w:color w:val="000000"/>
                <w:sz w:val="28"/>
                <w:szCs w:val="28"/>
              </w:rPr>
              <w:t>第六十条</w:t>
            </w:r>
            <w:r w:rsidRPr="00974CFA">
              <w:rPr>
                <w:rFonts w:ascii="宋体" w:hAnsi="宋体" w:cs="Arial" w:hint="eastAsia"/>
                <w:color w:val="000000"/>
                <w:sz w:val="28"/>
                <w:szCs w:val="28"/>
              </w:rPr>
              <w:t>、</w:t>
            </w:r>
            <w:r w:rsidRPr="00974CFA">
              <w:rPr>
                <w:rFonts w:ascii="宋体" w:hAnsi="宋体" w:cs="Arial" w:hint="eastAsia"/>
                <w:b/>
                <w:color w:val="000000"/>
                <w:sz w:val="28"/>
                <w:szCs w:val="28"/>
              </w:rPr>
              <w:t>第六十一条</w:t>
            </w:r>
            <w:r w:rsidRPr="00974CFA">
              <w:rPr>
                <w:rFonts w:ascii="宋体" w:hAnsi="宋体" w:cs="Arial" w:hint="eastAsia"/>
                <w:color w:val="000000"/>
                <w:sz w:val="28"/>
                <w:szCs w:val="28"/>
              </w:rPr>
              <w:t>、</w:t>
            </w:r>
            <w:r w:rsidRPr="00974CFA">
              <w:rPr>
                <w:rFonts w:ascii="宋体" w:hAnsi="宋体" w:cs="Arial" w:hint="eastAsia"/>
                <w:b/>
                <w:color w:val="000000"/>
                <w:sz w:val="28"/>
                <w:szCs w:val="28"/>
              </w:rPr>
              <w:t>第六十二条</w:t>
            </w:r>
            <w:r w:rsidRPr="00974CFA">
              <w:rPr>
                <w:rFonts w:ascii="宋体" w:hAnsi="宋体" w:cs="Arial" w:hint="eastAsia"/>
                <w:color w:val="000000"/>
                <w:sz w:val="28"/>
                <w:szCs w:val="28"/>
              </w:rPr>
              <w:t>、</w:t>
            </w:r>
            <w:r w:rsidRPr="00974CFA">
              <w:rPr>
                <w:rFonts w:ascii="宋体" w:hAnsi="宋体" w:cs="Arial" w:hint="eastAsia"/>
                <w:b/>
                <w:color w:val="000000"/>
                <w:sz w:val="28"/>
                <w:szCs w:val="28"/>
              </w:rPr>
              <w:t>第六十三条</w:t>
            </w:r>
            <w:r w:rsidRPr="00974CFA">
              <w:rPr>
                <w:rFonts w:ascii="宋体" w:hAnsi="宋体" w:cs="Arial" w:hint="eastAsia"/>
                <w:color w:val="000000"/>
                <w:sz w:val="28"/>
                <w:szCs w:val="28"/>
              </w:rPr>
              <w:t>办理。</w:t>
            </w:r>
          </w:p>
        </w:tc>
        <w:tc>
          <w:tcPr>
            <w:tcW w:w="4253" w:type="dxa"/>
          </w:tcPr>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bCs/>
                <w:sz w:val="28"/>
                <w:szCs w:val="28"/>
              </w:rPr>
              <w:lastRenderedPageBreak/>
              <w:t>第三十一条</w:t>
            </w:r>
            <w:r w:rsidRPr="00974CFA">
              <w:rPr>
                <w:rFonts w:ascii="宋体" w:hAnsi="宋体"/>
                <w:sz w:val="28"/>
                <w:szCs w:val="28"/>
              </w:rPr>
              <w:t xml:space="preserve"> </w:t>
            </w:r>
            <w:r w:rsidRPr="00974CFA">
              <w:rPr>
                <w:rFonts w:ascii="宋体" w:hAnsi="宋体" w:hint="eastAsia"/>
                <w:sz w:val="28"/>
                <w:szCs w:val="28"/>
              </w:rPr>
              <w:t>学生旷课是严重的违纪行为，将按下列规定处理：</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旷课</w:t>
            </w:r>
            <w:r w:rsidRPr="00974CFA">
              <w:rPr>
                <w:rFonts w:ascii="宋体" w:hAnsi="宋体"/>
                <w:sz w:val="28"/>
                <w:szCs w:val="28"/>
              </w:rPr>
              <w:t>2</w:t>
            </w:r>
            <w:r w:rsidRPr="00974CFA">
              <w:rPr>
                <w:rFonts w:ascii="宋体" w:hAnsi="宋体" w:hint="eastAsia"/>
                <w:sz w:val="28"/>
                <w:szCs w:val="28"/>
              </w:rPr>
              <w:t>天以上，班长立即向辅导员、学生办报告，以便及时了解情况</w:t>
            </w:r>
            <w:r w:rsidRPr="00974CFA">
              <w:rPr>
                <w:rFonts w:ascii="宋体" w:hAnsi="宋体" w:hint="eastAsia"/>
                <w:strike/>
                <w:color w:val="FF0000"/>
                <w:sz w:val="28"/>
                <w:szCs w:val="28"/>
              </w:rPr>
              <w:t>，针对性并</w:t>
            </w:r>
            <w:r w:rsidRPr="00974CFA">
              <w:rPr>
                <w:rFonts w:ascii="宋体" w:hAnsi="宋体" w:hint="eastAsia"/>
                <w:color w:val="FF0000"/>
                <w:sz w:val="28"/>
                <w:szCs w:val="28"/>
                <w:u w:val="single"/>
              </w:rPr>
              <w:t>进行</w:t>
            </w:r>
            <w:r w:rsidRPr="00974CFA">
              <w:rPr>
                <w:rFonts w:ascii="宋体" w:hAnsi="宋体" w:hint="eastAsia"/>
                <w:sz w:val="28"/>
                <w:szCs w:val="28"/>
              </w:rPr>
              <w:t>教育。</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一学期旷课累计</w:t>
            </w:r>
            <w:r w:rsidRPr="00974CFA">
              <w:rPr>
                <w:rFonts w:ascii="宋体" w:hAnsi="宋体"/>
                <w:sz w:val="28"/>
                <w:szCs w:val="28"/>
              </w:rPr>
              <w:t>80</w:t>
            </w:r>
            <w:r w:rsidRPr="00974CFA">
              <w:rPr>
                <w:rFonts w:ascii="宋体" w:hAnsi="宋体" w:hint="eastAsia"/>
                <w:sz w:val="28"/>
                <w:szCs w:val="28"/>
              </w:rPr>
              <w:t>（含）学时（</w:t>
            </w:r>
            <w:r w:rsidRPr="00974CFA">
              <w:rPr>
                <w:rFonts w:ascii="宋体" w:hAnsi="宋体"/>
                <w:sz w:val="28"/>
                <w:szCs w:val="28"/>
              </w:rPr>
              <w:t>2</w:t>
            </w:r>
            <w:r w:rsidRPr="00974CFA">
              <w:rPr>
                <w:rFonts w:ascii="宋体" w:hAnsi="宋体" w:hint="eastAsia"/>
                <w:sz w:val="28"/>
                <w:szCs w:val="28"/>
              </w:rPr>
              <w:t>周）以内</w:t>
            </w:r>
            <w:r w:rsidRPr="00974CFA">
              <w:rPr>
                <w:rFonts w:ascii="宋体" w:hAnsi="宋体" w:hint="eastAsia"/>
                <w:strike/>
                <w:color w:val="FF0000"/>
                <w:sz w:val="28"/>
                <w:szCs w:val="28"/>
              </w:rPr>
              <w:t>者</w:t>
            </w:r>
            <w:r w:rsidRPr="00974CFA">
              <w:rPr>
                <w:rFonts w:ascii="宋体" w:hAnsi="宋体" w:hint="eastAsia"/>
                <w:color w:val="FF0000"/>
                <w:sz w:val="28"/>
                <w:szCs w:val="28"/>
                <w:u w:val="single"/>
              </w:rPr>
              <w:t>的</w:t>
            </w:r>
            <w:r w:rsidRPr="00974CFA">
              <w:rPr>
                <w:rFonts w:ascii="宋体" w:hAnsi="宋体" w:hint="eastAsia"/>
                <w:sz w:val="28"/>
                <w:szCs w:val="28"/>
              </w:rPr>
              <w:t>，由</w:t>
            </w:r>
            <w:r w:rsidRPr="00974CFA">
              <w:rPr>
                <w:rFonts w:ascii="宋体" w:hAnsi="宋体" w:cs="Arial" w:hint="eastAsia"/>
                <w:strike/>
                <w:color w:val="FF0000"/>
                <w:sz w:val="28"/>
                <w:szCs w:val="28"/>
              </w:rPr>
              <w:t>二级学院（中山校区管委会）</w:t>
            </w:r>
            <w:r w:rsidRPr="00974CFA">
              <w:rPr>
                <w:rFonts w:ascii="宋体" w:hAnsi="宋体" w:hint="eastAsia"/>
                <w:color w:val="FF0000"/>
                <w:sz w:val="28"/>
                <w:szCs w:val="28"/>
                <w:u w:val="single"/>
              </w:rPr>
              <w:t>所在</w:t>
            </w:r>
            <w:r w:rsidRPr="00974CFA">
              <w:rPr>
                <w:rFonts w:ascii="宋体" w:hAnsi="宋体" w:hint="eastAsia"/>
                <w:sz w:val="28"/>
                <w:szCs w:val="28"/>
              </w:rPr>
              <w:t>学院根据其旷课情节，</w:t>
            </w:r>
            <w:r w:rsidRPr="00974CFA">
              <w:rPr>
                <w:rFonts w:ascii="宋体" w:hAnsi="宋体" w:hint="eastAsia"/>
                <w:color w:val="FF0000"/>
                <w:sz w:val="28"/>
                <w:szCs w:val="28"/>
                <w:u w:val="single"/>
              </w:rPr>
              <w:t>相应</w:t>
            </w:r>
            <w:r w:rsidRPr="00974CFA">
              <w:rPr>
                <w:rFonts w:ascii="宋体" w:hAnsi="宋体" w:hint="eastAsia"/>
                <w:sz w:val="28"/>
                <w:szCs w:val="28"/>
              </w:rPr>
              <w:t>给予批评教育</w:t>
            </w:r>
            <w:r w:rsidRPr="00974CFA">
              <w:rPr>
                <w:rFonts w:ascii="宋体" w:hAnsi="宋体" w:cs="Arial" w:hint="eastAsia"/>
                <w:strike/>
                <w:color w:val="FF0000"/>
                <w:sz w:val="28"/>
                <w:szCs w:val="28"/>
              </w:rPr>
              <w:t>或相应给予</w:t>
            </w:r>
            <w:r w:rsidRPr="00974CFA">
              <w:rPr>
                <w:rFonts w:ascii="宋体" w:hAnsi="宋体" w:hint="eastAsia"/>
                <w:sz w:val="28"/>
                <w:szCs w:val="28"/>
              </w:rPr>
              <w:t>、警告、严重警告、记过</w:t>
            </w:r>
            <w:r w:rsidRPr="00974CFA">
              <w:rPr>
                <w:rFonts w:ascii="宋体" w:hAnsi="宋体" w:hint="eastAsia"/>
                <w:strike/>
                <w:color w:val="FF0000"/>
                <w:sz w:val="28"/>
                <w:szCs w:val="28"/>
              </w:rPr>
              <w:t>、</w:t>
            </w:r>
            <w:r w:rsidRPr="00974CFA">
              <w:rPr>
                <w:rFonts w:ascii="宋体" w:hAnsi="宋体" w:hint="eastAsia"/>
                <w:color w:val="FF0000"/>
                <w:sz w:val="28"/>
                <w:szCs w:val="28"/>
                <w:u w:val="single"/>
              </w:rPr>
              <w:t>和</w:t>
            </w:r>
            <w:r w:rsidRPr="00974CFA">
              <w:rPr>
                <w:rFonts w:ascii="宋体" w:hAnsi="宋体" w:hint="eastAsia"/>
                <w:sz w:val="28"/>
                <w:szCs w:val="28"/>
              </w:rPr>
              <w:t>留校察看处分，并报教务处、学生工作处备案。</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hint="eastAsia"/>
                <w:sz w:val="28"/>
                <w:szCs w:val="28"/>
              </w:rPr>
              <w:t>一学期旷课累计超过</w:t>
            </w:r>
            <w:r w:rsidRPr="00974CFA">
              <w:rPr>
                <w:rFonts w:ascii="宋体" w:hAnsi="宋体"/>
                <w:sz w:val="28"/>
                <w:szCs w:val="28"/>
              </w:rPr>
              <w:lastRenderedPageBreak/>
              <w:t>80</w:t>
            </w:r>
            <w:r w:rsidRPr="00974CFA">
              <w:rPr>
                <w:rFonts w:ascii="宋体" w:hAnsi="宋体" w:hint="eastAsia"/>
                <w:sz w:val="28"/>
                <w:szCs w:val="28"/>
              </w:rPr>
              <w:t>学时（</w:t>
            </w:r>
            <w:r w:rsidRPr="00974CFA">
              <w:rPr>
                <w:rFonts w:ascii="宋体" w:hAnsi="宋体"/>
                <w:sz w:val="28"/>
                <w:szCs w:val="28"/>
              </w:rPr>
              <w:t>2</w:t>
            </w:r>
            <w:r w:rsidRPr="00974CFA">
              <w:rPr>
                <w:rFonts w:ascii="宋体" w:hAnsi="宋体" w:hint="eastAsia"/>
                <w:sz w:val="28"/>
                <w:szCs w:val="28"/>
              </w:rPr>
              <w:t>周）的，由</w:t>
            </w:r>
            <w:r w:rsidRPr="00974CFA">
              <w:rPr>
                <w:rFonts w:ascii="宋体" w:hAnsi="宋体" w:cs="Arial" w:hint="eastAsia"/>
                <w:strike/>
                <w:color w:val="FF0000"/>
                <w:sz w:val="28"/>
                <w:szCs w:val="28"/>
              </w:rPr>
              <w:t>二级学院（中山校区管委会）</w:t>
            </w:r>
            <w:r w:rsidRPr="00974CFA">
              <w:rPr>
                <w:rFonts w:ascii="宋体" w:hAnsi="宋体" w:hint="eastAsia"/>
                <w:sz w:val="28"/>
                <w:szCs w:val="28"/>
              </w:rPr>
              <w:t>所在学院报分管校领导，并提请校长办公会研究决定，给予</w:t>
            </w:r>
            <w:r w:rsidRPr="00974CFA">
              <w:rPr>
                <w:rFonts w:ascii="宋体" w:hAnsi="宋体" w:cs="Arial" w:hint="eastAsia"/>
                <w:strike/>
                <w:color w:val="FF0000"/>
                <w:sz w:val="28"/>
                <w:szCs w:val="28"/>
              </w:rPr>
              <w:t>勒令退学或</w:t>
            </w:r>
            <w:r w:rsidRPr="00974CFA">
              <w:rPr>
                <w:rFonts w:ascii="宋体" w:hAnsi="宋体" w:hint="eastAsia"/>
                <w:sz w:val="28"/>
                <w:szCs w:val="28"/>
              </w:rPr>
              <w:t>开除学籍处分。</w:t>
            </w:r>
            <w:r w:rsidRPr="00974CFA">
              <w:rPr>
                <w:rFonts w:ascii="宋体" w:hAnsi="宋体" w:cs="Arial" w:hint="eastAsia"/>
                <w:strike/>
                <w:color w:val="FF0000"/>
                <w:sz w:val="28"/>
                <w:szCs w:val="28"/>
              </w:rPr>
              <w:t>处理决定交学生本人一份，并报省教育厅备案。</w:t>
            </w:r>
          </w:p>
          <w:p w:rsidR="00526AFA" w:rsidRPr="00974CFA" w:rsidRDefault="00526AFA" w:rsidP="00974CFA">
            <w:pPr>
              <w:spacing w:line="440" w:lineRule="exact"/>
              <w:jc w:val="left"/>
              <w:rPr>
                <w:rFonts w:ascii="宋体"/>
                <w:strike/>
                <w:color w:val="FF0000"/>
                <w:sz w:val="28"/>
                <w:szCs w:val="28"/>
              </w:rPr>
            </w:pPr>
            <w:r w:rsidRPr="00974CFA">
              <w:rPr>
                <w:rFonts w:ascii="宋体" w:hAnsi="宋体"/>
                <w:sz w:val="28"/>
                <w:szCs w:val="28"/>
              </w:rPr>
              <w:t xml:space="preserve">  </w:t>
            </w:r>
            <w:r w:rsidRPr="00974CFA">
              <w:rPr>
                <w:rFonts w:ascii="宋体" w:hAnsi="宋体"/>
                <w:strike/>
                <w:color w:val="FF0000"/>
                <w:sz w:val="28"/>
                <w:szCs w:val="28"/>
              </w:rPr>
              <w:t xml:space="preserve"> </w:t>
            </w:r>
            <w:r w:rsidRPr="00974CFA">
              <w:rPr>
                <w:rFonts w:ascii="宋体" w:hAnsi="宋体" w:cs="Arial" w:hint="eastAsia"/>
                <w:strike/>
                <w:color w:val="FF0000"/>
                <w:sz w:val="28"/>
                <w:szCs w:val="28"/>
              </w:rPr>
              <w:t>学生对处理决定不服，参照本规定</w:t>
            </w:r>
            <w:r w:rsidRPr="00974CFA">
              <w:rPr>
                <w:rFonts w:ascii="宋体" w:hAnsi="宋体" w:cs="Arial" w:hint="eastAsia"/>
                <w:b/>
                <w:strike/>
                <w:color w:val="FF0000"/>
                <w:sz w:val="28"/>
                <w:szCs w:val="28"/>
              </w:rPr>
              <w:t>第六十条</w:t>
            </w:r>
            <w:r w:rsidRPr="00974CFA">
              <w:rPr>
                <w:rFonts w:ascii="宋体" w:hAnsi="宋体" w:cs="Arial" w:hint="eastAsia"/>
                <w:strike/>
                <w:color w:val="FF0000"/>
                <w:sz w:val="28"/>
                <w:szCs w:val="28"/>
              </w:rPr>
              <w:t>、</w:t>
            </w:r>
            <w:r w:rsidRPr="00974CFA">
              <w:rPr>
                <w:rFonts w:ascii="宋体" w:hAnsi="宋体" w:cs="Arial" w:hint="eastAsia"/>
                <w:b/>
                <w:strike/>
                <w:color w:val="FF0000"/>
                <w:sz w:val="28"/>
                <w:szCs w:val="28"/>
              </w:rPr>
              <w:t>第六十一条</w:t>
            </w:r>
            <w:r w:rsidRPr="00974CFA">
              <w:rPr>
                <w:rFonts w:ascii="宋体" w:hAnsi="宋体" w:cs="Arial" w:hint="eastAsia"/>
                <w:strike/>
                <w:color w:val="FF0000"/>
                <w:sz w:val="28"/>
                <w:szCs w:val="28"/>
              </w:rPr>
              <w:t>、</w:t>
            </w:r>
            <w:r w:rsidRPr="00974CFA">
              <w:rPr>
                <w:rFonts w:ascii="宋体" w:hAnsi="宋体" w:cs="Arial" w:hint="eastAsia"/>
                <w:b/>
                <w:strike/>
                <w:color w:val="FF0000"/>
                <w:sz w:val="28"/>
                <w:szCs w:val="28"/>
              </w:rPr>
              <w:t>第六十二条</w:t>
            </w:r>
            <w:r w:rsidRPr="00974CFA">
              <w:rPr>
                <w:rFonts w:ascii="宋体" w:hAnsi="宋体" w:cs="Arial" w:hint="eastAsia"/>
                <w:strike/>
                <w:color w:val="FF0000"/>
                <w:sz w:val="28"/>
                <w:szCs w:val="28"/>
              </w:rPr>
              <w:t>、</w:t>
            </w:r>
            <w:r w:rsidRPr="00974CFA">
              <w:rPr>
                <w:rFonts w:ascii="宋体" w:hAnsi="宋体" w:cs="Arial" w:hint="eastAsia"/>
                <w:b/>
                <w:strike/>
                <w:color w:val="FF0000"/>
                <w:sz w:val="28"/>
                <w:szCs w:val="28"/>
              </w:rPr>
              <w:t>第六十三条</w:t>
            </w:r>
            <w:r w:rsidRPr="00974CFA">
              <w:rPr>
                <w:rFonts w:ascii="宋体" w:hAnsi="宋体" w:cs="Arial" w:hint="eastAsia"/>
                <w:strike/>
                <w:color w:val="FF0000"/>
                <w:sz w:val="28"/>
                <w:szCs w:val="28"/>
              </w:rPr>
              <w:t>办理。</w:t>
            </w:r>
          </w:p>
          <w:p w:rsidR="00526AFA" w:rsidRPr="00974CFA" w:rsidRDefault="00526AFA" w:rsidP="00974CFA">
            <w:pPr>
              <w:spacing w:line="440" w:lineRule="exact"/>
              <w:jc w:val="left"/>
              <w:rPr>
                <w:rFonts w:ascii="宋体"/>
                <w:b/>
                <w:color w:val="FF0000"/>
                <w:sz w:val="28"/>
                <w:szCs w:val="28"/>
                <w:u w:val="single"/>
              </w:rPr>
            </w:pPr>
            <w:r w:rsidRPr="00974CFA">
              <w:rPr>
                <w:rFonts w:ascii="宋体" w:hAnsi="宋体"/>
                <w:b/>
                <w:color w:val="FF0000"/>
                <w:sz w:val="28"/>
                <w:szCs w:val="28"/>
              </w:rPr>
              <w:t xml:space="preserve"> </w:t>
            </w:r>
            <w:r w:rsidRPr="00974CFA">
              <w:rPr>
                <w:rFonts w:ascii="宋体" w:hAnsi="宋体" w:hint="eastAsia"/>
                <w:b/>
                <w:color w:val="FF0000"/>
                <w:sz w:val="28"/>
                <w:szCs w:val="28"/>
              </w:rPr>
              <w:t>新增：</w:t>
            </w:r>
            <w:r w:rsidRPr="00974CFA">
              <w:rPr>
                <w:rFonts w:ascii="宋体" w:hAnsi="宋体" w:hint="eastAsia"/>
                <w:color w:val="FF0000"/>
                <w:sz w:val="28"/>
                <w:szCs w:val="28"/>
                <w:u w:val="single"/>
              </w:rPr>
              <w:t>学生对处理决定有异议，参照本规定第十二章办理。</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规范表述</w:t>
            </w:r>
          </w:p>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2.</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第二十八条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因代表学校参加校级以上重大活动请假，由主管部门提交相关文件并附请假学生名单，经教务处审批，交学生所属二级学院（中山校区教务办）登记后，通知有关任课教师。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在正常教学时间内，学生不得因其他活动请假。</w:t>
            </w:r>
          </w:p>
        </w:tc>
        <w:tc>
          <w:tcPr>
            <w:tcW w:w="4253" w:type="dxa"/>
          </w:tcPr>
          <w:p w:rsidR="00526AFA" w:rsidRPr="00974CFA" w:rsidRDefault="00526AFA" w:rsidP="00974CFA">
            <w:pPr>
              <w:spacing w:line="440" w:lineRule="exact"/>
              <w:ind w:firstLine="392"/>
              <w:jc w:val="left"/>
              <w:rPr>
                <w:rFonts w:ascii="宋体"/>
                <w:bCs/>
                <w:sz w:val="28"/>
                <w:szCs w:val="28"/>
              </w:rPr>
            </w:pPr>
            <w:r w:rsidRPr="00974CFA">
              <w:rPr>
                <w:rFonts w:ascii="宋体" w:hAnsi="宋体" w:hint="eastAsia"/>
                <w:b/>
                <w:bCs/>
                <w:sz w:val="28"/>
                <w:szCs w:val="28"/>
              </w:rPr>
              <w:t>第三十二条</w:t>
            </w:r>
            <w:r w:rsidRPr="00974CFA">
              <w:rPr>
                <w:rFonts w:ascii="宋体" w:hAnsi="宋体"/>
                <w:bCs/>
                <w:sz w:val="28"/>
                <w:szCs w:val="28"/>
              </w:rPr>
              <w:t xml:space="preserve"> </w:t>
            </w:r>
            <w:r w:rsidRPr="00974CFA">
              <w:rPr>
                <w:rFonts w:ascii="宋体" w:hAnsi="宋体" w:hint="eastAsia"/>
                <w:bCs/>
                <w:sz w:val="28"/>
                <w:szCs w:val="28"/>
              </w:rPr>
              <w:t>因代表学校参加校级以上重大活动请假，由主管部门提交相关文件并附请假学生名单，经学生工作处和教务处审批，交学生</w:t>
            </w:r>
            <w:r w:rsidRPr="00974CFA">
              <w:rPr>
                <w:rFonts w:ascii="宋体" w:hAnsi="宋体" w:hint="eastAsia"/>
                <w:bCs/>
                <w:strike/>
                <w:color w:val="FF0000"/>
                <w:sz w:val="28"/>
                <w:szCs w:val="28"/>
              </w:rPr>
              <w:t>所属</w:t>
            </w:r>
            <w:r w:rsidRPr="00974CFA">
              <w:rPr>
                <w:rFonts w:ascii="宋体" w:hAnsi="宋体" w:cs="Arial" w:hint="eastAsia"/>
                <w:strike/>
                <w:color w:val="FF0000"/>
                <w:sz w:val="28"/>
                <w:szCs w:val="28"/>
              </w:rPr>
              <w:t>二级学院（中山校区教务办）</w:t>
            </w:r>
            <w:r w:rsidRPr="00974CFA">
              <w:rPr>
                <w:rFonts w:ascii="宋体" w:hAnsi="宋体" w:hint="eastAsia"/>
                <w:bCs/>
                <w:color w:val="FF0000"/>
                <w:sz w:val="28"/>
                <w:szCs w:val="28"/>
                <w:u w:val="single"/>
              </w:rPr>
              <w:t>所在学院</w:t>
            </w:r>
            <w:r w:rsidRPr="00974CFA">
              <w:rPr>
                <w:rFonts w:ascii="宋体" w:hAnsi="宋体" w:hint="eastAsia"/>
                <w:bCs/>
                <w:sz w:val="28"/>
                <w:szCs w:val="28"/>
              </w:rPr>
              <w:t>登记后，通知有关任课教师。</w:t>
            </w:r>
          </w:p>
          <w:p w:rsidR="00526AFA" w:rsidRPr="00974CFA" w:rsidRDefault="00526AFA" w:rsidP="00013FF7">
            <w:pPr>
              <w:spacing w:line="440" w:lineRule="exact"/>
              <w:ind w:firstLineChars="200" w:firstLine="560"/>
              <w:jc w:val="left"/>
              <w:rPr>
                <w:rFonts w:ascii="宋体"/>
                <w:b/>
                <w:sz w:val="28"/>
                <w:szCs w:val="28"/>
              </w:rPr>
            </w:pPr>
            <w:r w:rsidRPr="00974CFA">
              <w:rPr>
                <w:rFonts w:ascii="宋体" w:hAnsi="宋体" w:hint="eastAsia"/>
                <w:bCs/>
                <w:sz w:val="28"/>
                <w:szCs w:val="28"/>
              </w:rPr>
              <w:t>在正常教学时间内，学生不得因其他活动请假。</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第二十九条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学生入学后，一般不准转专业，如有下列情况之一者，可允许转专业：</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学生确有专长，转专业更能发挥其特长；</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学生入学后发现患有某种疾病或生理缺陷，经学校附属医院检查证明，不能在原专业学习，但尚能在本校其他专业学习；</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经学校认可，学生确有某种特殊困难，不转专业则无法继续学习。</w:t>
            </w:r>
          </w:p>
        </w:tc>
        <w:tc>
          <w:tcPr>
            <w:tcW w:w="4253" w:type="dxa"/>
          </w:tcPr>
          <w:p w:rsidR="00526AFA" w:rsidRPr="00974CFA" w:rsidRDefault="00526AFA" w:rsidP="00013FF7">
            <w:pPr>
              <w:spacing w:line="440" w:lineRule="exact"/>
              <w:ind w:firstLineChars="200" w:firstLine="562"/>
              <w:jc w:val="left"/>
              <w:rPr>
                <w:rFonts w:ascii="宋体"/>
                <w:bCs/>
                <w:strike/>
                <w:color w:val="FF0000"/>
                <w:sz w:val="28"/>
                <w:szCs w:val="28"/>
              </w:rPr>
            </w:pPr>
            <w:r w:rsidRPr="00974CFA">
              <w:rPr>
                <w:rFonts w:ascii="宋体" w:hAnsi="宋体" w:cs="Arial" w:hint="eastAsia"/>
                <w:b/>
                <w:strike/>
                <w:color w:val="FF0000"/>
                <w:sz w:val="28"/>
                <w:szCs w:val="28"/>
              </w:rPr>
              <w:t>第二十九条</w:t>
            </w:r>
            <w:r w:rsidRPr="00974CFA">
              <w:rPr>
                <w:rFonts w:ascii="宋体" w:hAnsi="宋体" w:cs="Arial" w:hint="eastAsia"/>
                <w:strike/>
                <w:color w:val="FF0000"/>
                <w:sz w:val="28"/>
                <w:szCs w:val="28"/>
              </w:rPr>
              <w:t>学生入学后，一般不准转专业，如有下列情况之一者，可允许转专业：</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一</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学生确有专长，转专业更能发挥其特长；</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二</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学生入学后发现患有某种疾病或生理缺陷，经学校附属医院检查证明，不能在原专业学习，但尚能在本校其他专业学习；</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经学校认可，学生确有某种特殊困难，不转专业则无法继续学习。</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bCs/>
                <w:color w:val="FF0000"/>
                <w:sz w:val="28"/>
                <w:szCs w:val="28"/>
                <w:u w:val="single"/>
              </w:rPr>
              <w:t>第三十三条</w:t>
            </w:r>
            <w:r w:rsidRPr="00974CFA">
              <w:rPr>
                <w:rFonts w:ascii="宋体" w:hAnsi="宋体"/>
                <w:bCs/>
                <w:color w:val="FF0000"/>
                <w:sz w:val="28"/>
                <w:szCs w:val="28"/>
                <w:u w:val="single"/>
              </w:rPr>
              <w:t xml:space="preserve"> </w:t>
            </w:r>
            <w:r w:rsidRPr="00974CFA">
              <w:rPr>
                <w:rFonts w:ascii="宋体" w:hAnsi="宋体" w:hint="eastAsia"/>
                <w:color w:val="FF0000"/>
                <w:sz w:val="28"/>
                <w:szCs w:val="28"/>
                <w:u w:val="single"/>
              </w:rPr>
              <w:t>学生入学后，一般应在被录取的专业完成学业。学生确有专长，转专业更能发挥其特长的，可允许其转专业。转专业的学生必须符合下列基本条件：</w:t>
            </w:r>
            <w:r w:rsidRPr="00974CFA">
              <w:rPr>
                <w:rFonts w:ascii="宋体" w:hAnsi="宋体"/>
                <w:color w:val="FF0000"/>
                <w:sz w:val="28"/>
                <w:szCs w:val="28"/>
                <w:u w:val="single"/>
              </w:rPr>
              <w:t xml:space="preserve"> </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一</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思想品德操行合格，遵</w:t>
            </w:r>
            <w:r w:rsidRPr="00974CFA">
              <w:rPr>
                <w:rFonts w:ascii="宋体" w:hAnsi="宋体" w:hint="eastAsia"/>
                <w:color w:val="FF0000"/>
                <w:sz w:val="28"/>
                <w:szCs w:val="28"/>
                <w:u w:val="single"/>
              </w:rPr>
              <w:lastRenderedPageBreak/>
              <w:t>守学校的各项规章制度，在校期间无任何违法违纪行为，未受过任何处分；</w:t>
            </w:r>
          </w:p>
          <w:p w:rsidR="00526AFA" w:rsidRPr="00974CFA" w:rsidRDefault="00526AFA" w:rsidP="00013FF7">
            <w:pPr>
              <w:spacing w:line="440" w:lineRule="exact"/>
              <w:ind w:firstLineChars="150" w:firstLine="420"/>
              <w:jc w:val="left"/>
              <w:rPr>
                <w:rFonts w:ascii="宋体"/>
                <w:color w:val="FF0000"/>
                <w:sz w:val="28"/>
                <w:szCs w:val="28"/>
                <w:u w:val="single"/>
              </w:rPr>
            </w:pPr>
            <w:r w:rsidRPr="00974CFA">
              <w:rPr>
                <w:rFonts w:ascii="宋体" w:hAnsi="宋体" w:hint="eastAsia"/>
                <w:color w:val="FF0000"/>
                <w:sz w:val="28"/>
                <w:szCs w:val="28"/>
                <w:u w:val="single"/>
              </w:rPr>
              <w:t>（二）身体条件符合转入专业体检要求；</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（三）高考文科类学生不可转入只招收理科类学生的专业。</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根据《广东药科大学转专业实施细则》（广药大</w:t>
            </w:r>
            <w:r w:rsidRPr="00974CFA">
              <w:rPr>
                <w:rFonts w:ascii="宋体" w:hAnsi="宋体"/>
                <w:b/>
                <w:sz w:val="28"/>
                <w:szCs w:val="28"/>
                <w:u w:val="single"/>
              </w:rPr>
              <w:t>2017</w:t>
            </w:r>
            <w:r w:rsidRPr="00974CFA">
              <w:rPr>
                <w:rFonts w:ascii="宋体" w:hAnsi="宋体" w:hint="eastAsia"/>
                <w:b/>
                <w:sz w:val="28"/>
                <w:szCs w:val="28"/>
                <w:u w:val="single"/>
              </w:rPr>
              <w:t>〔</w:t>
            </w:r>
            <w:r w:rsidRPr="00974CFA">
              <w:rPr>
                <w:rFonts w:ascii="宋体" w:hAnsi="宋体"/>
                <w:b/>
                <w:sz w:val="28"/>
                <w:szCs w:val="28"/>
                <w:u w:val="single"/>
              </w:rPr>
              <w:t>40</w:t>
            </w:r>
            <w:r w:rsidRPr="00974CFA">
              <w:rPr>
                <w:rFonts w:ascii="宋体" w:hAnsi="宋体" w:hint="eastAsia"/>
                <w:b/>
                <w:sz w:val="28"/>
                <w:szCs w:val="28"/>
                <w:u w:val="single"/>
              </w:rPr>
              <w:t>〕号）文件修订。</w:t>
            </w:r>
          </w:p>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 xml:space="preserve">2. </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号令完善转专业相关内容。</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学生学习成绩优秀，第一学年平均学分绩点达</w:t>
            </w:r>
            <w:r w:rsidRPr="00974CFA">
              <w:rPr>
                <w:rFonts w:ascii="宋体" w:hAnsi="宋体" w:cs="Arial"/>
                <w:color w:val="000000"/>
                <w:sz w:val="28"/>
                <w:szCs w:val="28"/>
              </w:rPr>
              <w:t>4.0</w:t>
            </w:r>
            <w:r w:rsidRPr="00974CFA">
              <w:rPr>
                <w:rFonts w:ascii="宋体" w:hAnsi="宋体" w:cs="Arial" w:hint="eastAsia"/>
                <w:color w:val="000000"/>
                <w:sz w:val="28"/>
                <w:szCs w:val="28"/>
              </w:rPr>
              <w:t>及以上，根据高考选考科目符合专业指定科目的及拟转入专业学位数，允许其在全校范围内选择转专业。并在第三学期第</w:t>
            </w:r>
            <w:r w:rsidRPr="00974CFA">
              <w:rPr>
                <w:rFonts w:ascii="宋体" w:hAnsi="宋体" w:cs="Arial"/>
                <w:color w:val="000000"/>
                <w:sz w:val="28"/>
                <w:szCs w:val="28"/>
              </w:rPr>
              <w:t>2</w:t>
            </w:r>
            <w:r w:rsidRPr="00974CFA">
              <w:rPr>
                <w:rFonts w:ascii="宋体" w:hAnsi="宋体" w:cs="Arial" w:hint="eastAsia"/>
                <w:color w:val="000000"/>
                <w:sz w:val="28"/>
                <w:szCs w:val="28"/>
              </w:rPr>
              <w:t>周前办理完毕。</w:t>
            </w:r>
          </w:p>
        </w:tc>
        <w:tc>
          <w:tcPr>
            <w:tcW w:w="4253" w:type="dxa"/>
          </w:tcPr>
          <w:p w:rsidR="00526AFA" w:rsidRPr="00974CFA" w:rsidRDefault="00526AFA" w:rsidP="00974CFA">
            <w:pPr>
              <w:spacing w:line="440" w:lineRule="exact"/>
              <w:jc w:val="left"/>
              <w:rPr>
                <w:rFonts w:ascii="宋体" w:cs="Arial"/>
                <w:strike/>
                <w:color w:val="FF0000"/>
                <w:sz w:val="28"/>
                <w:szCs w:val="28"/>
              </w:rPr>
            </w:pPr>
            <w:r w:rsidRPr="00974CFA">
              <w:rPr>
                <w:rFonts w:ascii="宋体" w:hAnsi="宋体" w:cs="Arial" w:hint="eastAsia"/>
                <w:b/>
                <w:strike/>
                <w:color w:val="FF0000"/>
                <w:sz w:val="28"/>
                <w:szCs w:val="28"/>
              </w:rPr>
              <w:t>第三十条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学生学习成绩优秀，第一学年平均学分绩点达</w:t>
            </w:r>
            <w:r w:rsidRPr="00974CFA">
              <w:rPr>
                <w:rFonts w:ascii="宋体" w:hAnsi="宋体" w:cs="Arial"/>
                <w:strike/>
                <w:color w:val="FF0000"/>
                <w:sz w:val="28"/>
                <w:szCs w:val="28"/>
              </w:rPr>
              <w:t>4.0</w:t>
            </w:r>
            <w:r w:rsidRPr="00974CFA">
              <w:rPr>
                <w:rFonts w:ascii="宋体" w:hAnsi="宋体" w:cs="Arial" w:hint="eastAsia"/>
                <w:strike/>
                <w:color w:val="FF0000"/>
                <w:sz w:val="28"/>
                <w:szCs w:val="28"/>
              </w:rPr>
              <w:t>及以上，根据高考选考科目符合专业指定科目的及拟转入专业学位数，允许其在全校范围内选择转专业。并在第三学期第</w:t>
            </w:r>
            <w:r w:rsidRPr="00974CFA">
              <w:rPr>
                <w:rFonts w:ascii="宋体" w:hAnsi="宋体" w:cs="Arial"/>
                <w:strike/>
                <w:color w:val="FF0000"/>
                <w:sz w:val="28"/>
                <w:szCs w:val="28"/>
              </w:rPr>
              <w:t>2</w:t>
            </w:r>
            <w:r w:rsidRPr="00974CFA">
              <w:rPr>
                <w:rFonts w:ascii="宋体" w:hAnsi="宋体" w:cs="Arial" w:hint="eastAsia"/>
                <w:strike/>
                <w:color w:val="FF0000"/>
                <w:sz w:val="28"/>
                <w:szCs w:val="28"/>
              </w:rPr>
              <w:t>周前办理完毕。</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bCs/>
                <w:color w:val="FF0000"/>
                <w:sz w:val="28"/>
                <w:szCs w:val="28"/>
                <w:u w:val="single"/>
              </w:rPr>
              <w:t>新增：第三十四条</w:t>
            </w:r>
            <w:r w:rsidRPr="00974CFA">
              <w:rPr>
                <w:rFonts w:ascii="宋体" w:hAnsi="宋体"/>
                <w:bCs/>
                <w:color w:val="FF0000"/>
                <w:sz w:val="28"/>
                <w:szCs w:val="28"/>
                <w:u w:val="single"/>
              </w:rPr>
              <w:t xml:space="preserve"> </w:t>
            </w:r>
            <w:r w:rsidRPr="00974CFA">
              <w:rPr>
                <w:rFonts w:ascii="宋体" w:hAnsi="宋体" w:hint="eastAsia"/>
                <w:color w:val="FF0000"/>
                <w:sz w:val="28"/>
                <w:szCs w:val="28"/>
                <w:u w:val="single"/>
              </w:rPr>
              <w:t>学生有下列情形之一，不能申请转专业：</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（一）属于招生时明确规定不能转专业的；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（二）在休学、保留学籍和保留入学资格期间或应予退学</w:t>
            </w:r>
            <w:r w:rsidRPr="00974CFA">
              <w:rPr>
                <w:rFonts w:ascii="宋体" w:hAnsi="宋体" w:hint="eastAsia"/>
                <w:color w:val="FF0000"/>
                <w:sz w:val="28"/>
                <w:szCs w:val="28"/>
                <w:u w:val="single"/>
              </w:rPr>
              <w:lastRenderedPageBreak/>
              <w:t>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（三）由外校转学进入我校就读的；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（四）已有一次转专业记录的。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根据《广东药科大学转专业实施细则》（广药大</w:t>
            </w:r>
            <w:r w:rsidRPr="00974CFA">
              <w:rPr>
                <w:rFonts w:ascii="宋体" w:hAnsi="宋体"/>
                <w:b/>
                <w:sz w:val="28"/>
                <w:szCs w:val="28"/>
                <w:u w:val="single"/>
              </w:rPr>
              <w:t>2017</w:t>
            </w:r>
            <w:r w:rsidRPr="00974CFA">
              <w:rPr>
                <w:rFonts w:ascii="宋体" w:hAnsi="宋体" w:hint="eastAsia"/>
                <w:b/>
                <w:sz w:val="28"/>
                <w:szCs w:val="28"/>
                <w:u w:val="single"/>
              </w:rPr>
              <w:t>〔</w:t>
            </w:r>
            <w:r w:rsidRPr="00974CFA">
              <w:rPr>
                <w:rFonts w:ascii="宋体" w:hAnsi="宋体"/>
                <w:b/>
                <w:sz w:val="28"/>
                <w:szCs w:val="28"/>
                <w:u w:val="single"/>
              </w:rPr>
              <w:t>40</w:t>
            </w:r>
            <w:r w:rsidRPr="00974CFA">
              <w:rPr>
                <w:rFonts w:ascii="宋体" w:hAnsi="宋体" w:hint="eastAsia"/>
                <w:b/>
                <w:sz w:val="28"/>
                <w:szCs w:val="28"/>
                <w:u w:val="single"/>
              </w:rPr>
              <w:t>〕号）文件修订。</w:t>
            </w:r>
          </w:p>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 xml:space="preserve">2. </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号令完善转专业相关内容。</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学校根据社会对人才需求情况的发展变化，经学生同意，必要时可以适当调整学生所学专业。</w:t>
            </w:r>
          </w:p>
        </w:tc>
        <w:tc>
          <w:tcPr>
            <w:tcW w:w="4253" w:type="dxa"/>
          </w:tcPr>
          <w:p w:rsidR="00526AFA" w:rsidRPr="00974CFA" w:rsidRDefault="00526AFA" w:rsidP="00013FF7">
            <w:pPr>
              <w:spacing w:line="440" w:lineRule="exact"/>
              <w:ind w:firstLineChars="200" w:firstLine="562"/>
              <w:jc w:val="left"/>
              <w:rPr>
                <w:rFonts w:ascii="宋体"/>
                <w:strike/>
                <w:color w:val="FF0000"/>
                <w:sz w:val="28"/>
                <w:szCs w:val="28"/>
              </w:rPr>
            </w:pPr>
            <w:r w:rsidRPr="00974CFA">
              <w:rPr>
                <w:rFonts w:ascii="宋体" w:hAnsi="宋体" w:cs="Arial" w:hint="eastAsia"/>
                <w:b/>
                <w:strike/>
                <w:color w:val="FF0000"/>
                <w:sz w:val="28"/>
                <w:szCs w:val="28"/>
              </w:rPr>
              <w:t>第三十一条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学校根据社会对人才需求情况的发展变化，经学生同意，必要时可以适当调整学生所学专业。</w:t>
            </w:r>
          </w:p>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color w:val="FF0000"/>
                <w:sz w:val="28"/>
                <w:szCs w:val="28"/>
                <w:u w:val="single"/>
              </w:rPr>
              <w:t>第三十五条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下列情况的转专业不受上述条件限制：</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（一）学生入学后发现患有某种疾病或生理缺陷，经广东药科大学附属医院检查证明，不能在原专业学习，但尚能在本校其他专业学习；</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（二）退役后复学的学生，因自身情况需要转专业的；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color w:val="FF0000"/>
                <w:sz w:val="28"/>
                <w:szCs w:val="28"/>
                <w:u w:val="single"/>
              </w:rPr>
              <w:t>（三）开展创新创业活动的：休学创业或以第一作者在国家核</w:t>
            </w:r>
            <w:r w:rsidRPr="00974CFA">
              <w:rPr>
                <w:rFonts w:ascii="宋体" w:hAnsi="宋体" w:hint="eastAsia"/>
                <w:color w:val="FF0000"/>
                <w:sz w:val="28"/>
                <w:szCs w:val="28"/>
                <w:u w:val="single"/>
              </w:rPr>
              <w:lastRenderedPageBreak/>
              <w:t>心期刊发表与转入专业相关的论文，获得挑战杯、数学建模竞赛、创新创业大赛等省级一等奖及以上奖励的。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根据《广东药科大学转专业实施细则》（广药大</w:t>
            </w:r>
            <w:r w:rsidRPr="00974CFA">
              <w:rPr>
                <w:rFonts w:ascii="宋体" w:hAnsi="宋体"/>
                <w:b/>
                <w:sz w:val="28"/>
                <w:szCs w:val="28"/>
                <w:u w:val="single"/>
              </w:rPr>
              <w:t>2017</w:t>
            </w:r>
            <w:r w:rsidRPr="00974CFA">
              <w:rPr>
                <w:rFonts w:ascii="宋体" w:hAnsi="宋体" w:hint="eastAsia"/>
                <w:b/>
                <w:sz w:val="28"/>
                <w:szCs w:val="28"/>
                <w:u w:val="single"/>
              </w:rPr>
              <w:t>〔</w:t>
            </w:r>
            <w:r w:rsidRPr="00974CFA">
              <w:rPr>
                <w:rFonts w:ascii="宋体" w:hAnsi="宋体"/>
                <w:b/>
                <w:sz w:val="28"/>
                <w:szCs w:val="28"/>
                <w:u w:val="single"/>
              </w:rPr>
              <w:t>40</w:t>
            </w:r>
            <w:r w:rsidRPr="00974CFA">
              <w:rPr>
                <w:rFonts w:ascii="宋体" w:hAnsi="宋体" w:hint="eastAsia"/>
                <w:b/>
                <w:sz w:val="28"/>
                <w:szCs w:val="28"/>
                <w:u w:val="single"/>
              </w:rPr>
              <w:t>〕号）文件修订。</w:t>
            </w:r>
          </w:p>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 xml:space="preserve">2. </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号令完善转专业相关内容。</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学生患病或者确有特殊困难，无法继续在本校学习的，可以申请转学。</w:t>
            </w:r>
          </w:p>
        </w:tc>
        <w:tc>
          <w:tcPr>
            <w:tcW w:w="4253" w:type="dxa"/>
          </w:tcPr>
          <w:p w:rsidR="00526AFA" w:rsidRPr="00974CFA" w:rsidRDefault="00526AFA" w:rsidP="00013FF7">
            <w:pPr>
              <w:spacing w:line="440" w:lineRule="exact"/>
              <w:ind w:firstLineChars="200" w:firstLine="562"/>
              <w:jc w:val="left"/>
              <w:rPr>
                <w:rFonts w:ascii="宋体" w:cs="Arial"/>
                <w:strike/>
                <w:color w:val="FF0000"/>
                <w:sz w:val="28"/>
                <w:szCs w:val="28"/>
              </w:rPr>
            </w:pPr>
            <w:r w:rsidRPr="00974CFA">
              <w:rPr>
                <w:rFonts w:ascii="宋体" w:hAnsi="宋体" w:cs="Arial"/>
                <w:b/>
                <w:strike/>
                <w:color w:val="FF0000"/>
                <w:sz w:val="28"/>
                <w:szCs w:val="28"/>
              </w:rPr>
              <w:t xml:space="preserve">  </w:t>
            </w:r>
            <w:r w:rsidRPr="00974CFA">
              <w:rPr>
                <w:rFonts w:ascii="宋体" w:hAnsi="宋体" w:cs="Arial" w:hint="eastAsia"/>
                <w:b/>
                <w:strike/>
                <w:color w:val="FF0000"/>
                <w:sz w:val="28"/>
                <w:szCs w:val="28"/>
              </w:rPr>
              <w:t>第三十二条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学生患病或者确有特殊困难，无法继续在本校学习的，可以申请转学。</w:t>
            </w:r>
          </w:p>
          <w:p w:rsidR="00526AFA" w:rsidRPr="00974CFA" w:rsidRDefault="00526AFA" w:rsidP="00013FF7">
            <w:pPr>
              <w:spacing w:line="440" w:lineRule="exact"/>
              <w:ind w:firstLineChars="200" w:firstLine="562"/>
              <w:jc w:val="left"/>
              <w:rPr>
                <w:rFonts w:ascii="宋体" w:cs="Arial"/>
                <w:strike/>
                <w:color w:val="FF0000"/>
                <w:sz w:val="28"/>
                <w:szCs w:val="28"/>
                <w:u w:val="single"/>
              </w:rPr>
            </w:pPr>
            <w:r w:rsidRPr="00974CFA">
              <w:rPr>
                <w:rFonts w:ascii="宋体" w:hAnsi="宋体" w:hint="eastAsia"/>
                <w:b/>
                <w:color w:val="FF0000"/>
                <w:sz w:val="28"/>
                <w:szCs w:val="28"/>
                <w:u w:val="single"/>
              </w:rPr>
              <w:t>第三十六条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学生应当在被录取学校完成学业，原则上不予转学，如确有特殊困难，无法继续在录取学校学习的，可申请转学。特殊困难一般指因家庭有特殊情况，确需学生本人就近照顾的。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1.</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号令完善转专业相关内容。</w:t>
            </w:r>
          </w:p>
        </w:tc>
      </w:tr>
      <w:tr w:rsidR="00526AFA" w:rsidRPr="00974CFA" w:rsidTr="00974CFA">
        <w:trPr>
          <w:jc w:val="center"/>
        </w:trPr>
        <w:tc>
          <w:tcPr>
            <w:tcW w:w="4253" w:type="dxa"/>
            <w:gridSpan w:val="2"/>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第三十三条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学生有下列情形之一，不能申请转专业、转学：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入学未满一学期的及第三学期之后的；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由招生时所在地的下一批次录取学校转入上一批次学</w:t>
            </w:r>
            <w:r w:rsidRPr="00974CFA">
              <w:rPr>
                <w:rFonts w:ascii="宋体" w:hAnsi="宋体" w:cs="Arial" w:hint="eastAsia"/>
                <w:color w:val="000000"/>
                <w:sz w:val="28"/>
                <w:szCs w:val="28"/>
              </w:rPr>
              <w:lastRenderedPageBreak/>
              <w:t>校（一般院校转至重点院校）、由低学历层次转为高学历层次的（专科转至本科）；</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校内其它专业或专业方向不得转入省级名牌专业；跨校区原则上不予转专业；高考选考科目不符合专业指定科目的，不得转入相应专业；学生能否转入要求的专业视其专业学位数而定。</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应予退学的；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五</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其他无正当理由的。</w:t>
            </w:r>
          </w:p>
        </w:tc>
        <w:tc>
          <w:tcPr>
            <w:tcW w:w="4253" w:type="dxa"/>
          </w:tcPr>
          <w:p w:rsidR="00526AFA" w:rsidRPr="00974CFA" w:rsidRDefault="00526AFA" w:rsidP="00974CFA">
            <w:pPr>
              <w:spacing w:line="440" w:lineRule="exact"/>
              <w:jc w:val="left"/>
              <w:rPr>
                <w:rFonts w:ascii="宋体" w:cs="Arial"/>
                <w:strike/>
                <w:color w:val="FF0000"/>
                <w:sz w:val="28"/>
                <w:szCs w:val="28"/>
              </w:rPr>
            </w:pPr>
            <w:r w:rsidRPr="00974CFA">
              <w:rPr>
                <w:rFonts w:ascii="宋体" w:hAnsi="宋体" w:cs="Arial" w:hint="eastAsia"/>
                <w:b/>
                <w:strike/>
                <w:color w:val="FF0000"/>
                <w:sz w:val="28"/>
                <w:szCs w:val="28"/>
              </w:rPr>
              <w:lastRenderedPageBreak/>
              <w:t>第三十三条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学生有下列情形之一，不能申请转专业、转学：</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一</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入学未满一学期的及第三学期之后的；</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二</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由招生时所在地的下一批次录取学校转入上一批次学</w:t>
            </w:r>
            <w:r w:rsidRPr="00974CFA">
              <w:rPr>
                <w:rFonts w:ascii="宋体" w:hAnsi="宋体" w:cs="Arial" w:hint="eastAsia"/>
                <w:strike/>
                <w:color w:val="FF0000"/>
                <w:sz w:val="28"/>
                <w:szCs w:val="28"/>
              </w:rPr>
              <w:lastRenderedPageBreak/>
              <w:t>校（一般院校转至重点院校）、由低学历层次转为高学历层次的（专科转至本科）；</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校内其它专业或专业方向不得转入省级名牌专业；跨校区原则上不予转专业；高考选考科目不符合专业指定科目的，不得转入相应专业；学生能否转入要求的专业视其专业学位数而定。</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四</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应予退学的；</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五</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其他无正当理由的。</w:t>
            </w:r>
          </w:p>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color w:val="FF0000"/>
                <w:sz w:val="28"/>
                <w:szCs w:val="28"/>
                <w:u w:val="single"/>
              </w:rPr>
              <w:t>第三十七条</w:t>
            </w:r>
            <w:r w:rsidRPr="00974CFA">
              <w:rPr>
                <w:rFonts w:ascii="宋体" w:hAnsi="宋体"/>
                <w:b/>
                <w:color w:val="FF0000"/>
                <w:sz w:val="28"/>
                <w:szCs w:val="28"/>
                <w:u w:val="single"/>
              </w:rPr>
              <w:t xml:space="preserve"> </w:t>
            </w:r>
            <w:r w:rsidRPr="00974CFA">
              <w:rPr>
                <w:rFonts w:ascii="宋体" w:hAnsi="宋体" w:hint="eastAsia"/>
                <w:color w:val="FF0000"/>
                <w:sz w:val="28"/>
                <w:szCs w:val="28"/>
                <w:u w:val="single"/>
              </w:rPr>
              <w:t>学生有下列情形之一，不得转学。</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（一）入学未满一学期的；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（二）按照录取学校学籍管理规定应予退学的；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（三）由低学历层次转入高学历层次的</w:t>
            </w:r>
            <w:r w:rsidRPr="00974CFA">
              <w:rPr>
                <w:rFonts w:ascii="宋体" w:hAnsi="宋体"/>
                <w:color w:val="FF0000"/>
                <w:sz w:val="28"/>
                <w:szCs w:val="28"/>
                <w:u w:val="single"/>
              </w:rPr>
              <w:t xml:space="preserve">; </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（四）拟转入学校与转出学</w:t>
            </w:r>
            <w:r w:rsidRPr="00974CFA">
              <w:rPr>
                <w:rFonts w:ascii="宋体" w:hAnsi="宋体" w:hint="eastAsia"/>
                <w:color w:val="FF0000"/>
                <w:sz w:val="28"/>
                <w:szCs w:val="28"/>
                <w:u w:val="single"/>
              </w:rPr>
              <w:lastRenderedPageBreak/>
              <w:t>校在同一城市的；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（五）通过定向就业、委托培养等特殊招生形式录取的；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（六）未通过普通高等学校招生全国统一考试或未使用高考成绩录取的（含保送生、单独考试招生、三二分段制等）；</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（七）高考分数低于拟转入学校相关专业相应年份录取分数的；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（八）跨学科门类的；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（九）其他无正当理由的。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号令完善转专业相关内容。</w:t>
            </w:r>
          </w:p>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 xml:space="preserve">2. </w:t>
            </w:r>
            <w:r w:rsidRPr="00974CFA">
              <w:rPr>
                <w:rFonts w:ascii="宋体" w:hAnsi="宋体" w:hint="eastAsia"/>
                <w:b/>
                <w:sz w:val="28"/>
                <w:szCs w:val="28"/>
                <w:u w:val="single"/>
              </w:rPr>
              <w:t>根据《广东药科大学转学实施细则》文件修订。</w:t>
            </w:r>
          </w:p>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学生转专业、转专业方向、转学，按下列办法办理：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转专业。广州校区学生转专业申请，须由所在二级学院同意并推荐，拟转入二级学院审核同意，由教务处审批后，经校长会议研究同意，予以转专业；</w:t>
            </w:r>
            <w:r w:rsidRPr="00974CFA">
              <w:rPr>
                <w:rFonts w:ascii="宋体" w:hAnsi="宋体" w:cs="Arial" w:hint="eastAsia"/>
                <w:color w:val="000000"/>
                <w:sz w:val="28"/>
                <w:szCs w:val="28"/>
              </w:rPr>
              <w:lastRenderedPageBreak/>
              <w:t>中山校区学生转专业申请，由中山校区管委会审核同意后报教务处审批，并提请校长会议研究决定。转专业手续须在转入学期开学第</w:t>
            </w:r>
            <w:r w:rsidRPr="00974CFA">
              <w:rPr>
                <w:rFonts w:ascii="宋体" w:hAnsi="宋体" w:cs="Arial"/>
                <w:color w:val="000000"/>
                <w:sz w:val="28"/>
                <w:szCs w:val="28"/>
              </w:rPr>
              <w:t>2</w:t>
            </w:r>
            <w:r w:rsidRPr="00974CFA">
              <w:rPr>
                <w:rFonts w:ascii="宋体" w:hAnsi="宋体" w:cs="Arial" w:hint="eastAsia"/>
                <w:color w:val="000000"/>
                <w:sz w:val="28"/>
                <w:szCs w:val="28"/>
              </w:rPr>
              <w:t>周前办理完毕。因病提出申请的学生必须附上学校附属医院的诊断证明。</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同专业下转不同专业方向。对于同一专业学生转入不同专业方向的申请，由二级学院（中山校区管委会）审核同意后报教务处、主管校领导审批。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转学。学生转学，经两校同意，由转出学校报所在地省级教育行政部门确认转学理由正当，可以办理转学手续；跨省转学者由转出地省级教育行政部门商转入地省级教育行政部门，按转学条件确认后办理转学手续。须转户口的由转入地省级教育行</w:t>
            </w:r>
            <w:r w:rsidRPr="00974CFA">
              <w:rPr>
                <w:rFonts w:ascii="宋体" w:hAnsi="宋体" w:cs="Arial" w:hint="eastAsia"/>
                <w:color w:val="000000"/>
                <w:sz w:val="28"/>
                <w:szCs w:val="28"/>
              </w:rPr>
              <w:lastRenderedPageBreak/>
              <w:t>政部门将有关文件抄送转入校所在地公安部门。</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办理转学报批手续必须提供下列材料：</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、学生转学申请及相关的证明材料；</w:t>
            </w:r>
            <w:r w:rsidRPr="00974CFA">
              <w:rPr>
                <w:rFonts w:ascii="宋体" w:hAnsi="宋体" w:cs="Arial"/>
                <w:color w:val="000000"/>
                <w:sz w:val="28"/>
                <w:szCs w:val="28"/>
              </w:rPr>
              <w:t>2</w:t>
            </w:r>
            <w:r w:rsidRPr="00974CFA">
              <w:rPr>
                <w:rFonts w:ascii="宋体" w:hAnsi="宋体" w:cs="Arial" w:hint="eastAsia"/>
                <w:color w:val="000000"/>
                <w:sz w:val="28"/>
                <w:szCs w:val="28"/>
              </w:rPr>
              <w:t>、学习成绩单；</w:t>
            </w:r>
            <w:r w:rsidRPr="00974CFA">
              <w:rPr>
                <w:rFonts w:ascii="宋体" w:hAnsi="宋体" w:cs="Arial"/>
                <w:color w:val="000000"/>
                <w:sz w:val="28"/>
                <w:szCs w:val="28"/>
              </w:rPr>
              <w:t>3</w:t>
            </w:r>
            <w:r w:rsidRPr="00974CFA">
              <w:rPr>
                <w:rFonts w:ascii="宋体" w:hAnsi="宋体" w:cs="Arial" w:hint="eastAsia"/>
                <w:color w:val="000000"/>
                <w:sz w:val="28"/>
                <w:szCs w:val="28"/>
              </w:rPr>
              <w:t>、最近</w:t>
            </w:r>
            <w:r w:rsidRPr="00974CFA">
              <w:rPr>
                <w:rFonts w:ascii="宋体" w:hAnsi="宋体" w:cs="Arial"/>
                <w:color w:val="000000"/>
                <w:sz w:val="28"/>
                <w:szCs w:val="28"/>
              </w:rPr>
              <w:t>3</w:t>
            </w:r>
            <w:r w:rsidRPr="00974CFA">
              <w:rPr>
                <w:rFonts w:ascii="宋体" w:hAnsi="宋体" w:cs="Arial" w:hint="eastAsia"/>
                <w:color w:val="000000"/>
                <w:sz w:val="28"/>
                <w:szCs w:val="28"/>
              </w:rPr>
              <w:t>个月的体检表；</w:t>
            </w:r>
            <w:r w:rsidRPr="00974CFA">
              <w:rPr>
                <w:rFonts w:ascii="宋体" w:hAnsi="宋体" w:cs="Arial"/>
                <w:color w:val="000000"/>
                <w:sz w:val="28"/>
                <w:szCs w:val="28"/>
              </w:rPr>
              <w:t>4</w:t>
            </w:r>
            <w:r w:rsidRPr="00974CFA">
              <w:rPr>
                <w:rFonts w:ascii="宋体" w:hAnsi="宋体" w:cs="Arial" w:hint="eastAsia"/>
                <w:color w:val="000000"/>
                <w:sz w:val="28"/>
                <w:szCs w:val="28"/>
              </w:rPr>
              <w:t>、操行评定意见书；</w:t>
            </w:r>
            <w:r w:rsidRPr="00974CFA">
              <w:rPr>
                <w:rFonts w:ascii="宋体" w:hAnsi="宋体" w:cs="Arial"/>
                <w:color w:val="000000"/>
                <w:sz w:val="28"/>
                <w:szCs w:val="28"/>
              </w:rPr>
              <w:t>5</w:t>
            </w:r>
            <w:r w:rsidRPr="00974CFA">
              <w:rPr>
                <w:rFonts w:ascii="宋体" w:hAnsi="宋体" w:cs="Arial" w:hint="eastAsia"/>
                <w:color w:val="000000"/>
                <w:sz w:val="28"/>
                <w:szCs w:val="28"/>
              </w:rPr>
              <w:t>、转出（入）学校的审批意见（跨省转学还需省级教育行政部门的审批意见）；</w:t>
            </w:r>
            <w:r w:rsidRPr="00974CFA">
              <w:rPr>
                <w:rFonts w:ascii="宋体" w:hAnsi="宋体" w:cs="Arial"/>
                <w:color w:val="000000"/>
                <w:sz w:val="28"/>
                <w:szCs w:val="28"/>
              </w:rPr>
              <w:t>6</w:t>
            </w:r>
            <w:r w:rsidRPr="00974CFA">
              <w:rPr>
                <w:rFonts w:ascii="宋体" w:hAnsi="宋体" w:cs="Arial" w:hint="eastAsia"/>
                <w:color w:val="000000"/>
                <w:sz w:val="28"/>
                <w:szCs w:val="28"/>
              </w:rPr>
              <w:t>、经省招生委员会审核盖章的新生录取名册复印件。</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转入不同专业的学生，一般应从一年级读起。转入相同专业不同方向的，由教务处根据其程度编入相应专业方向和年级。凡未修读过的必修课和限选课应补修，已修读过的同类课程成绩及格可申请免修，承认其所得学分，免修手续按本规定</w:t>
            </w:r>
            <w:r w:rsidRPr="00974CFA">
              <w:rPr>
                <w:rFonts w:ascii="宋体" w:hAnsi="宋体" w:cs="Arial" w:hint="eastAsia"/>
                <w:b/>
                <w:color w:val="000000"/>
                <w:sz w:val="28"/>
                <w:szCs w:val="28"/>
              </w:rPr>
              <w:t>第二</w:t>
            </w:r>
            <w:r w:rsidRPr="00974CFA">
              <w:rPr>
                <w:rFonts w:ascii="宋体" w:hAnsi="宋体" w:cs="Arial" w:hint="eastAsia"/>
                <w:b/>
                <w:color w:val="000000"/>
                <w:sz w:val="28"/>
                <w:szCs w:val="28"/>
              </w:rPr>
              <w:lastRenderedPageBreak/>
              <w:t>十四条</w:t>
            </w:r>
            <w:r w:rsidRPr="00974CFA">
              <w:rPr>
                <w:rFonts w:ascii="宋体" w:hAnsi="宋体" w:cs="Arial" w:hint="eastAsia"/>
                <w:color w:val="000000"/>
                <w:sz w:val="28"/>
                <w:szCs w:val="28"/>
              </w:rPr>
              <w:t>办理。学生必须修满转入专业人才培养方案规定的总学分，方可毕业。从外校转入的学生，如原校实行学年制，可按其学时、成绩计算学分、绩点，如原校学分制与我校不同，则按我校规定的学分值重新计算学分。</w:t>
            </w:r>
          </w:p>
        </w:tc>
        <w:tc>
          <w:tcPr>
            <w:tcW w:w="4253" w:type="dxa"/>
          </w:tcPr>
          <w:p w:rsidR="00526AFA" w:rsidRPr="00974CFA" w:rsidRDefault="00526AFA" w:rsidP="00974CFA">
            <w:pPr>
              <w:spacing w:line="440" w:lineRule="exact"/>
              <w:jc w:val="left"/>
              <w:rPr>
                <w:rFonts w:ascii="宋体" w:cs="Arial"/>
                <w:strike/>
                <w:color w:val="FF0000"/>
                <w:sz w:val="28"/>
                <w:szCs w:val="28"/>
              </w:rPr>
            </w:pPr>
            <w:r w:rsidRPr="00974CFA">
              <w:rPr>
                <w:rFonts w:ascii="宋体" w:hAnsi="宋体" w:cs="Arial" w:hint="eastAsia"/>
                <w:b/>
                <w:strike/>
                <w:color w:val="FF0000"/>
                <w:sz w:val="28"/>
                <w:szCs w:val="28"/>
              </w:rPr>
              <w:lastRenderedPageBreak/>
              <w:t>第三十四条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学生转专业、转专业方向、转学，按下列办法办理：</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一</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转专业。广州校区学生转专业申请，须由所在二级学院同意并推荐，拟转入二级学院审核同意，由教务处审批后，经校长会议研究同意，予以转专业；中山校区学生转专业申请，由中</w:t>
            </w:r>
            <w:r w:rsidRPr="00974CFA">
              <w:rPr>
                <w:rFonts w:ascii="宋体" w:hAnsi="宋体" w:cs="Arial" w:hint="eastAsia"/>
                <w:strike/>
                <w:color w:val="FF0000"/>
                <w:sz w:val="28"/>
                <w:szCs w:val="28"/>
              </w:rPr>
              <w:lastRenderedPageBreak/>
              <w:t>山校区管委会审核同意后报教务处审批，并提请校长会议研究决定。转专业手续须在转入学期开学第</w:t>
            </w:r>
            <w:r w:rsidRPr="00974CFA">
              <w:rPr>
                <w:rFonts w:ascii="宋体" w:hAnsi="宋体" w:cs="Arial"/>
                <w:strike/>
                <w:color w:val="FF0000"/>
                <w:sz w:val="28"/>
                <w:szCs w:val="28"/>
              </w:rPr>
              <w:t>2</w:t>
            </w:r>
            <w:r w:rsidRPr="00974CFA">
              <w:rPr>
                <w:rFonts w:ascii="宋体" w:hAnsi="宋体" w:cs="Arial" w:hint="eastAsia"/>
                <w:strike/>
                <w:color w:val="FF0000"/>
                <w:sz w:val="28"/>
                <w:szCs w:val="28"/>
              </w:rPr>
              <w:t>周前办理完毕。因病提出申请的学生必须附上学校附属医院的诊断证明。</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二</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同专业下转不同专业方向。对于同一专业学生转入不同专业方向的申请，由二级学院（中山校区管委会）审核同意后报教务处、主管校领导审批。</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转学。学生转学，经两校同意，由转出学校报所在地省级教育行政部门确认转学理由正当，可以办理转学手续；跨省转学者由转出地省级教育行政部门商转入地省级教育行政部门，按转学条件确认后办理转学手续。须转户口的由转入地省级教育行政部门将有关文件抄送转入校所</w:t>
            </w:r>
            <w:r w:rsidRPr="00974CFA">
              <w:rPr>
                <w:rFonts w:ascii="宋体" w:hAnsi="宋体" w:cs="Arial" w:hint="eastAsia"/>
                <w:strike/>
                <w:color w:val="FF0000"/>
                <w:sz w:val="28"/>
                <w:szCs w:val="28"/>
              </w:rPr>
              <w:lastRenderedPageBreak/>
              <w:t>在地公安部门。</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hint="eastAsia"/>
                <w:strike/>
                <w:color w:val="FF0000"/>
                <w:sz w:val="28"/>
                <w:szCs w:val="28"/>
              </w:rPr>
              <w:t>办理转学报批手续必须提供下列材料：</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1</w:t>
            </w:r>
            <w:r w:rsidRPr="00974CFA">
              <w:rPr>
                <w:rFonts w:ascii="宋体" w:hAnsi="宋体" w:cs="Arial" w:hint="eastAsia"/>
                <w:strike/>
                <w:color w:val="FF0000"/>
                <w:sz w:val="28"/>
                <w:szCs w:val="28"/>
              </w:rPr>
              <w:t>、学生转学申请及相关的证明材料；</w:t>
            </w:r>
            <w:r w:rsidRPr="00974CFA">
              <w:rPr>
                <w:rFonts w:ascii="宋体" w:hAnsi="宋体" w:cs="Arial"/>
                <w:strike/>
                <w:color w:val="FF0000"/>
                <w:sz w:val="28"/>
                <w:szCs w:val="28"/>
              </w:rPr>
              <w:t>2</w:t>
            </w:r>
            <w:r w:rsidRPr="00974CFA">
              <w:rPr>
                <w:rFonts w:ascii="宋体" w:hAnsi="宋体" w:cs="Arial" w:hint="eastAsia"/>
                <w:strike/>
                <w:color w:val="FF0000"/>
                <w:sz w:val="28"/>
                <w:szCs w:val="28"/>
              </w:rPr>
              <w:t>、学习成绩单；</w:t>
            </w:r>
            <w:r w:rsidRPr="00974CFA">
              <w:rPr>
                <w:rFonts w:ascii="宋体" w:hAnsi="宋体" w:cs="Arial"/>
                <w:strike/>
                <w:color w:val="FF0000"/>
                <w:sz w:val="28"/>
                <w:szCs w:val="28"/>
              </w:rPr>
              <w:t>3</w:t>
            </w:r>
            <w:r w:rsidRPr="00974CFA">
              <w:rPr>
                <w:rFonts w:ascii="宋体" w:hAnsi="宋体" w:cs="Arial" w:hint="eastAsia"/>
                <w:strike/>
                <w:color w:val="FF0000"/>
                <w:sz w:val="28"/>
                <w:szCs w:val="28"/>
              </w:rPr>
              <w:t>、最近</w:t>
            </w:r>
            <w:r w:rsidRPr="00974CFA">
              <w:rPr>
                <w:rFonts w:ascii="宋体" w:hAnsi="宋体" w:cs="Arial"/>
                <w:strike/>
                <w:color w:val="FF0000"/>
                <w:sz w:val="28"/>
                <w:szCs w:val="28"/>
              </w:rPr>
              <w:t>3</w:t>
            </w:r>
            <w:r w:rsidRPr="00974CFA">
              <w:rPr>
                <w:rFonts w:ascii="宋体" w:hAnsi="宋体" w:cs="Arial" w:hint="eastAsia"/>
                <w:strike/>
                <w:color w:val="FF0000"/>
                <w:sz w:val="28"/>
                <w:szCs w:val="28"/>
              </w:rPr>
              <w:t>个月的体检表；</w:t>
            </w:r>
            <w:r w:rsidRPr="00974CFA">
              <w:rPr>
                <w:rFonts w:ascii="宋体" w:hAnsi="宋体" w:cs="Arial"/>
                <w:strike/>
                <w:color w:val="FF0000"/>
                <w:sz w:val="28"/>
                <w:szCs w:val="28"/>
              </w:rPr>
              <w:t>4</w:t>
            </w:r>
            <w:r w:rsidRPr="00974CFA">
              <w:rPr>
                <w:rFonts w:ascii="宋体" w:hAnsi="宋体" w:cs="Arial" w:hint="eastAsia"/>
                <w:strike/>
                <w:color w:val="FF0000"/>
                <w:sz w:val="28"/>
                <w:szCs w:val="28"/>
              </w:rPr>
              <w:t>、操行评定意见书；</w:t>
            </w:r>
            <w:r w:rsidRPr="00974CFA">
              <w:rPr>
                <w:rFonts w:ascii="宋体" w:hAnsi="宋体" w:cs="Arial"/>
                <w:strike/>
                <w:color w:val="FF0000"/>
                <w:sz w:val="28"/>
                <w:szCs w:val="28"/>
              </w:rPr>
              <w:t>5</w:t>
            </w:r>
            <w:r w:rsidRPr="00974CFA">
              <w:rPr>
                <w:rFonts w:ascii="宋体" w:hAnsi="宋体" w:cs="Arial" w:hint="eastAsia"/>
                <w:strike/>
                <w:color w:val="FF0000"/>
                <w:sz w:val="28"/>
                <w:szCs w:val="28"/>
              </w:rPr>
              <w:t>、转出（入）学校的审批意见（跨省转学还需省级教育行政部门的审批意见）；</w:t>
            </w:r>
            <w:r w:rsidRPr="00974CFA">
              <w:rPr>
                <w:rFonts w:ascii="宋体" w:hAnsi="宋体" w:cs="Arial"/>
                <w:strike/>
                <w:color w:val="FF0000"/>
                <w:sz w:val="28"/>
                <w:szCs w:val="28"/>
              </w:rPr>
              <w:t>6</w:t>
            </w:r>
            <w:r w:rsidRPr="00974CFA">
              <w:rPr>
                <w:rFonts w:ascii="宋体" w:hAnsi="宋体" w:cs="Arial" w:hint="eastAsia"/>
                <w:strike/>
                <w:color w:val="FF0000"/>
                <w:sz w:val="28"/>
                <w:szCs w:val="28"/>
              </w:rPr>
              <w:t>、经省招生委员会审核盖章的新生录取名册复印件。</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四</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转入不同专业的学生，一般应从一年级读起。转入相同专业不同方向的，由教务处根据其程度编入相应专业方向和年级。凡未修读过的必修课和限选课应补修，已修读过的同类课程成绩及格可申请免修，承认其所得学分，免修手续按本规定</w:t>
            </w:r>
            <w:r w:rsidRPr="00974CFA">
              <w:rPr>
                <w:rFonts w:ascii="宋体" w:hAnsi="宋体" w:cs="Arial" w:hint="eastAsia"/>
                <w:b/>
                <w:strike/>
                <w:color w:val="FF0000"/>
                <w:sz w:val="28"/>
                <w:szCs w:val="28"/>
              </w:rPr>
              <w:t>第二十四条</w:t>
            </w:r>
            <w:r w:rsidRPr="00974CFA">
              <w:rPr>
                <w:rFonts w:ascii="宋体" w:hAnsi="宋体" w:cs="Arial" w:hint="eastAsia"/>
                <w:strike/>
                <w:color w:val="FF0000"/>
                <w:sz w:val="28"/>
                <w:szCs w:val="28"/>
              </w:rPr>
              <w:t>办理。学生必须修满转入</w:t>
            </w:r>
            <w:r w:rsidRPr="00974CFA">
              <w:rPr>
                <w:rFonts w:ascii="宋体" w:hAnsi="宋体" w:cs="Arial" w:hint="eastAsia"/>
                <w:strike/>
                <w:color w:val="FF0000"/>
                <w:sz w:val="28"/>
                <w:szCs w:val="28"/>
              </w:rPr>
              <w:lastRenderedPageBreak/>
              <w:t>专业人才培养方案规定的总学分，方可毕业。从外校转入的学生，如原校实行学年制，可按其学时、成绩计算学分、绩点，如原校学分制与我校不同，则按我校规定的学分值重新计算学分。</w:t>
            </w:r>
          </w:p>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t>第三十八条</w:t>
            </w:r>
            <w:r w:rsidRPr="00974CFA">
              <w:rPr>
                <w:rFonts w:ascii="宋体" w:hAnsi="宋体"/>
                <w:b/>
                <w:bCs/>
                <w:sz w:val="28"/>
                <w:szCs w:val="28"/>
              </w:rPr>
              <w:t xml:space="preserve"> </w:t>
            </w:r>
            <w:r w:rsidRPr="00974CFA">
              <w:rPr>
                <w:rFonts w:ascii="宋体" w:hAnsi="宋体" w:hint="eastAsia"/>
                <w:sz w:val="28"/>
                <w:szCs w:val="28"/>
              </w:rPr>
              <w:t>学生转专业、转学的程序。</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转专业。具体办理程序按照《广东药科大学本科生转专业实施细则》执行。</w:t>
            </w:r>
          </w:p>
          <w:p w:rsidR="00526AFA" w:rsidRPr="00974CFA" w:rsidRDefault="00526AFA" w:rsidP="00974CFA">
            <w:pPr>
              <w:spacing w:line="440" w:lineRule="exact"/>
              <w:jc w:val="left"/>
              <w:rPr>
                <w:rFonts w:ascii="宋体"/>
                <w:b/>
                <w:strike/>
                <w:color w:val="FF0000"/>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转学。具体办理程序按照《广东药科大学学生转学实施细则》执行。</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转专业和转学的程序分开单列，分别按照相关规定执行。</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经批准转入我校的学生，办理入学手续时，须经学校附属医院体检复查，合格后按照新生入学要求，办理缴费、注册等各项手续，填写学籍卡等，由二级学院发给学生证、校徽等，</w:t>
            </w:r>
            <w:r w:rsidRPr="00974CFA">
              <w:rPr>
                <w:rFonts w:ascii="宋体" w:hAnsi="宋体" w:cs="Arial" w:hint="eastAsia"/>
                <w:color w:val="000000"/>
                <w:sz w:val="28"/>
                <w:szCs w:val="28"/>
              </w:rPr>
              <w:lastRenderedPageBreak/>
              <w:t>取得本校学籍。</w:t>
            </w:r>
          </w:p>
        </w:tc>
        <w:tc>
          <w:tcPr>
            <w:tcW w:w="4253" w:type="dxa"/>
          </w:tcPr>
          <w:p w:rsidR="00526AFA" w:rsidRPr="00974CFA" w:rsidRDefault="00526AFA" w:rsidP="00974CFA">
            <w:pPr>
              <w:spacing w:line="440" w:lineRule="exact"/>
              <w:jc w:val="left"/>
              <w:rPr>
                <w:rFonts w:ascii="宋体"/>
                <w:b/>
                <w:strike/>
                <w:color w:val="FF0000"/>
                <w:sz w:val="28"/>
                <w:szCs w:val="28"/>
              </w:rPr>
            </w:pPr>
            <w:r w:rsidRPr="00974CFA">
              <w:rPr>
                <w:rFonts w:ascii="宋体" w:hAnsi="宋体" w:cs="Arial" w:hint="eastAsia"/>
                <w:b/>
                <w:strike/>
                <w:color w:val="FF0000"/>
                <w:sz w:val="28"/>
                <w:szCs w:val="28"/>
              </w:rPr>
              <w:lastRenderedPageBreak/>
              <w:t>第三十五条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经批准转入我校的学生，办理入学手续时，须经学校附属医院体检复查，合格后按照新生入学要求，办理缴费、注册等各项手续，填写学籍卡等，由二级学院发给学生证、校徽等，</w:t>
            </w:r>
            <w:r w:rsidRPr="00974CFA">
              <w:rPr>
                <w:rFonts w:ascii="宋体" w:hAnsi="宋体" w:cs="Arial" w:hint="eastAsia"/>
                <w:strike/>
                <w:color w:val="FF0000"/>
                <w:sz w:val="28"/>
                <w:szCs w:val="28"/>
              </w:rPr>
              <w:lastRenderedPageBreak/>
              <w:t>取得本校学籍。</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删除该条，相关内容列入《广东药科大学转学实施细则》</w:t>
            </w:r>
          </w:p>
        </w:tc>
      </w:tr>
      <w:tr w:rsidR="00526AFA" w:rsidRPr="00974CFA" w:rsidTr="00974CFA">
        <w:trPr>
          <w:gridBefore w:val="1"/>
          <w:trHeight w:val="313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允许学生分阶段完成学业，学生有下列情况之一者，应予休学：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因伤或病经学校附属医院诊断，须停课治疗、休养占一学期总学时三分之一以上者；</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一学期请假、缺课累计超过该学期总学时三分之一者；</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因其它特殊原因，本人申请或学校认为必须休学的；</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t>第三十九条</w:t>
            </w:r>
            <w:r w:rsidRPr="00974CFA">
              <w:rPr>
                <w:rFonts w:ascii="宋体" w:hAnsi="宋体"/>
                <w:sz w:val="28"/>
                <w:szCs w:val="28"/>
              </w:rPr>
              <w:t xml:space="preserve"> </w:t>
            </w:r>
            <w:r w:rsidRPr="00974CFA">
              <w:rPr>
                <w:rFonts w:ascii="宋体" w:hAnsi="宋体" w:hint="eastAsia"/>
                <w:color w:val="FF0000"/>
                <w:sz w:val="28"/>
                <w:szCs w:val="28"/>
                <w:u w:val="single"/>
              </w:rPr>
              <w:t>在学校规定的最长学习年限内，</w:t>
            </w:r>
            <w:r w:rsidRPr="00974CFA">
              <w:rPr>
                <w:rFonts w:ascii="宋体" w:hAnsi="宋体" w:hint="eastAsia"/>
                <w:sz w:val="28"/>
                <w:szCs w:val="28"/>
              </w:rPr>
              <w:t>允许学生分阶段完成学业。学生有下列情况之一的，</w:t>
            </w:r>
            <w:r w:rsidRPr="00974CFA">
              <w:rPr>
                <w:rFonts w:ascii="宋体" w:hAnsi="宋体" w:hint="eastAsia"/>
                <w:color w:val="FF0000"/>
                <w:sz w:val="28"/>
                <w:szCs w:val="28"/>
                <w:u w:val="single"/>
              </w:rPr>
              <w:t>可以申请休学或</w:t>
            </w:r>
            <w:r w:rsidRPr="00974CFA">
              <w:rPr>
                <w:rFonts w:ascii="宋体" w:hAnsi="宋体" w:hint="eastAsia"/>
                <w:sz w:val="28"/>
                <w:szCs w:val="28"/>
              </w:rPr>
              <w:t>应当休学：</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因身体伤病或</w:t>
            </w:r>
            <w:r w:rsidRPr="00974CFA">
              <w:rPr>
                <w:rFonts w:ascii="宋体" w:hAnsi="宋体" w:hint="eastAsia"/>
                <w:color w:val="FF0000"/>
                <w:sz w:val="28"/>
                <w:szCs w:val="28"/>
                <w:u w:val="single"/>
              </w:rPr>
              <w:t>心理疾病</w:t>
            </w:r>
            <w:r w:rsidRPr="00974CFA">
              <w:rPr>
                <w:rFonts w:ascii="宋体" w:hAnsi="宋体" w:hint="eastAsia"/>
                <w:sz w:val="28"/>
                <w:szCs w:val="28"/>
              </w:rPr>
              <w:t>经学校附属</w:t>
            </w:r>
            <w:r w:rsidRPr="00974CFA">
              <w:rPr>
                <w:rFonts w:ascii="宋体" w:hAnsi="宋体" w:hint="eastAsia"/>
                <w:color w:val="FF0000"/>
                <w:sz w:val="28"/>
                <w:szCs w:val="28"/>
                <w:u w:val="single"/>
              </w:rPr>
              <w:t>第一</w:t>
            </w:r>
            <w:r w:rsidRPr="00974CFA">
              <w:rPr>
                <w:rFonts w:ascii="宋体" w:hAnsi="宋体" w:hint="eastAsia"/>
                <w:sz w:val="28"/>
                <w:szCs w:val="28"/>
              </w:rPr>
              <w:t>医院诊断，须停课治疗、休养占一学期总学时三分之一以上的；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一学期请假、缺课累计超过该学期总学时三分之一的；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三</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因创业等原因须暂时中断学业的；</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四</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因出国留学、移民等原因需要休学的；</w:t>
            </w:r>
          </w:p>
          <w:p w:rsidR="00526AFA" w:rsidRPr="00974CFA" w:rsidRDefault="00526AFA" w:rsidP="00974CFA">
            <w:pPr>
              <w:spacing w:line="440" w:lineRule="exact"/>
              <w:jc w:val="left"/>
              <w:rPr>
                <w:rFonts w:ascii="宋体"/>
                <w:b/>
                <w:sz w:val="28"/>
                <w:szCs w:val="28"/>
              </w:rPr>
            </w:pPr>
            <w:r w:rsidRPr="00974CFA">
              <w:rPr>
                <w:rFonts w:ascii="宋体" w:hAnsi="宋体" w:hint="eastAsia"/>
                <w:sz w:val="28"/>
                <w:szCs w:val="28"/>
              </w:rPr>
              <w:t>（五）因其他特殊原因，本人申请或学校认为应当休学的。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t>1.</w:t>
            </w:r>
            <w:r w:rsidRPr="00974CFA">
              <w:rPr>
                <w:rFonts w:ascii="宋体" w:hAnsi="宋体" w:hint="eastAsia"/>
                <w:b/>
                <w:sz w:val="28"/>
                <w:szCs w:val="28"/>
                <w:u w:val="single"/>
              </w:rPr>
              <w:t>根据实际情况新增休学的情况。</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第三十七条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学生休学一般以一年为期，休学次数不限，学生在校最长年限（含休学）本科</w:t>
            </w:r>
            <w:r w:rsidRPr="00974CFA">
              <w:rPr>
                <w:rFonts w:ascii="宋体" w:hAnsi="宋体" w:cs="Arial" w:hint="eastAsia"/>
                <w:color w:val="000000"/>
                <w:sz w:val="28"/>
                <w:szCs w:val="28"/>
              </w:rPr>
              <w:lastRenderedPageBreak/>
              <w:t>不得超过规定学制的四年，专科不得超过学制的三年。</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因伤病申请休学的，休学期满可申请续休，但学生中断学习时间不得超过两年；因其它原因休学的，每次中断学习时间，以一年为限。</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lastRenderedPageBreak/>
              <w:t>第四十条</w:t>
            </w:r>
            <w:r w:rsidRPr="00974CFA">
              <w:rPr>
                <w:rFonts w:ascii="宋体" w:hAnsi="宋体"/>
                <w:sz w:val="28"/>
                <w:szCs w:val="28"/>
              </w:rPr>
              <w:t xml:space="preserve"> </w:t>
            </w:r>
            <w:r w:rsidRPr="00974CFA">
              <w:rPr>
                <w:rFonts w:ascii="宋体" w:hAnsi="宋体" w:hint="eastAsia"/>
                <w:sz w:val="28"/>
                <w:szCs w:val="28"/>
              </w:rPr>
              <w:t>学生休学一般以一年为期，</w:t>
            </w:r>
            <w:r w:rsidRPr="00974CFA">
              <w:rPr>
                <w:rFonts w:ascii="宋体" w:hAnsi="宋体" w:cs="Arial" w:hint="eastAsia"/>
                <w:strike/>
                <w:color w:val="FF0000"/>
                <w:sz w:val="28"/>
                <w:szCs w:val="28"/>
              </w:rPr>
              <w:t>休学次数不限，学生在校最长年限（含休学）本科不</w:t>
            </w:r>
            <w:r w:rsidRPr="00974CFA">
              <w:rPr>
                <w:rFonts w:ascii="宋体" w:hAnsi="宋体" w:cs="Arial" w:hint="eastAsia"/>
                <w:strike/>
                <w:color w:val="FF0000"/>
                <w:sz w:val="28"/>
                <w:szCs w:val="28"/>
              </w:rPr>
              <w:lastRenderedPageBreak/>
              <w:t>得超过规定学制的四年，专科不得超过学制的三年。</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hint="eastAsia"/>
                <w:strike/>
                <w:color w:val="FF0000"/>
                <w:sz w:val="28"/>
                <w:szCs w:val="28"/>
              </w:rPr>
              <w:t>因伤病申请休学的，休学期满可申请续休，但学生中断学习时间不得超过两年；因其它原因休学的，每次中断学习时间，以一年为限。</w:t>
            </w:r>
            <w:r w:rsidRPr="00974CFA">
              <w:rPr>
                <w:rFonts w:ascii="宋体" w:hAnsi="宋体" w:hint="eastAsia"/>
                <w:color w:val="FF0000"/>
                <w:sz w:val="28"/>
                <w:szCs w:val="28"/>
                <w:u w:val="single"/>
              </w:rPr>
              <w:t>休学期满可申请续休，休学次数不限，但学生中断学习时间不得超过两年。休学期满，逾期两周不办理复学手续的，按退学处理。</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第三十八条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程序及要求。</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因伤病或因故需休学者，由本人提出书面申请，附上学校附属医院诊断证明或相关证明，经班主任或辅导员、学生办、二级学院（中山校区管委会）审核签署意见后，报教务处审批。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因请假、缺课原因需休学者，由班主任或辅导员提出，</w:t>
            </w:r>
            <w:r w:rsidRPr="00974CFA">
              <w:rPr>
                <w:rFonts w:ascii="宋体" w:hAnsi="宋体" w:cs="Arial" w:hint="eastAsia"/>
                <w:color w:val="000000"/>
                <w:sz w:val="28"/>
                <w:szCs w:val="28"/>
              </w:rPr>
              <w:lastRenderedPageBreak/>
              <w:t>经二级学院（中山校区管委会）审核同意后，报教务处审批。</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批准休学的学生，由教务处发给《休学证明书》，一周内办妥离校手续后方可离校，学校予以保留学籍，逾期不办理作自动退学处理。</w:t>
            </w:r>
          </w:p>
        </w:tc>
        <w:tc>
          <w:tcPr>
            <w:tcW w:w="4253" w:type="dxa"/>
          </w:tcPr>
          <w:p w:rsidR="00526AFA" w:rsidRPr="00974CFA" w:rsidRDefault="00526AFA" w:rsidP="00974CFA">
            <w:pPr>
              <w:pStyle w:val="ab"/>
              <w:spacing w:after="0" w:line="440" w:lineRule="exact"/>
              <w:ind w:leftChars="0" w:left="0" w:firstLine="420"/>
              <w:jc w:val="left"/>
              <w:rPr>
                <w:rFonts w:ascii="宋体"/>
                <w:color w:val="FF0000"/>
                <w:sz w:val="28"/>
                <w:szCs w:val="28"/>
                <w:u w:val="single"/>
              </w:rPr>
            </w:pPr>
            <w:r w:rsidRPr="00974CFA">
              <w:rPr>
                <w:rFonts w:ascii="宋体" w:hAnsi="宋体" w:hint="eastAsia"/>
                <w:b/>
                <w:bCs/>
                <w:color w:val="FF0000"/>
                <w:sz w:val="28"/>
                <w:szCs w:val="28"/>
              </w:rPr>
              <w:lastRenderedPageBreak/>
              <w:t>（该条与原规定第三十九条对应）</w:t>
            </w:r>
            <w:r w:rsidRPr="00974CFA">
              <w:rPr>
                <w:rFonts w:ascii="宋体" w:hAnsi="宋体" w:hint="eastAsia"/>
                <w:b/>
                <w:bCs/>
                <w:sz w:val="28"/>
                <w:szCs w:val="28"/>
              </w:rPr>
              <w:t>第四十一条</w:t>
            </w:r>
            <w:r w:rsidRPr="00974CFA">
              <w:rPr>
                <w:rFonts w:ascii="宋体" w:hAnsi="宋体"/>
                <w:bCs/>
                <w:sz w:val="28"/>
                <w:szCs w:val="28"/>
              </w:rPr>
              <w:t xml:space="preserve"> </w:t>
            </w:r>
            <w:r w:rsidRPr="00974CFA">
              <w:rPr>
                <w:rFonts w:ascii="宋体" w:hAnsi="宋体" w:hint="eastAsia"/>
                <w:sz w:val="28"/>
                <w:szCs w:val="28"/>
              </w:rPr>
              <w:t>学生应征参加中国人民解放军（含中国人民武装警察部队），学校保留其学籍至退役后</w:t>
            </w:r>
            <w:r w:rsidRPr="00974CFA">
              <w:rPr>
                <w:rFonts w:ascii="宋体" w:hAnsi="宋体" w:hint="eastAsia"/>
                <w:strike/>
                <w:color w:val="FF0000"/>
                <w:sz w:val="28"/>
                <w:szCs w:val="28"/>
              </w:rPr>
              <w:t>一</w:t>
            </w:r>
            <w:r w:rsidRPr="00974CFA">
              <w:rPr>
                <w:rFonts w:ascii="宋体" w:hAnsi="宋体" w:hint="eastAsia"/>
                <w:color w:val="FF0000"/>
                <w:sz w:val="28"/>
                <w:szCs w:val="28"/>
                <w:u w:val="single"/>
              </w:rPr>
              <w:t>两</w:t>
            </w:r>
            <w:r w:rsidRPr="00974CFA">
              <w:rPr>
                <w:rFonts w:ascii="宋体" w:hAnsi="宋体" w:hint="eastAsia"/>
                <w:sz w:val="28"/>
                <w:szCs w:val="28"/>
              </w:rPr>
              <w:t>年。</w:t>
            </w:r>
            <w:r w:rsidRPr="00974CFA">
              <w:rPr>
                <w:rFonts w:ascii="宋体" w:hAnsi="宋体" w:cs="Arial" w:hint="eastAsia"/>
                <w:strike/>
                <w:color w:val="FF0000"/>
                <w:sz w:val="28"/>
                <w:szCs w:val="28"/>
              </w:rPr>
              <w:t>应征入伍的本科学生实际在校学习时间最长可延长学制的四年，专科学生可延长学制的三年。</w:t>
            </w:r>
            <w:r w:rsidRPr="00974CFA">
              <w:rPr>
                <w:rFonts w:ascii="宋体" w:hAnsi="宋体" w:hint="eastAsia"/>
                <w:color w:val="FF0000"/>
                <w:sz w:val="28"/>
                <w:szCs w:val="28"/>
                <w:u w:val="single"/>
              </w:rPr>
              <w:t>学生保留学籍期间，与其实际所在的部队、学校等组</w:t>
            </w:r>
            <w:r w:rsidRPr="00974CFA">
              <w:rPr>
                <w:rFonts w:ascii="宋体" w:hAnsi="宋体" w:hint="eastAsia"/>
                <w:color w:val="FF0000"/>
                <w:sz w:val="28"/>
                <w:szCs w:val="28"/>
                <w:u w:val="single"/>
              </w:rPr>
              <w:lastRenderedPageBreak/>
              <w:t>织建立管理关系。</w:t>
            </w:r>
          </w:p>
          <w:p w:rsidR="00526AFA" w:rsidRPr="00974CFA" w:rsidRDefault="00526AFA" w:rsidP="00974CFA">
            <w:pPr>
              <w:pStyle w:val="ab"/>
              <w:spacing w:after="0" w:line="440" w:lineRule="exact"/>
              <w:ind w:leftChars="0" w:left="0" w:firstLine="420"/>
              <w:jc w:val="left"/>
              <w:rPr>
                <w:rFonts w:ascii="宋体"/>
                <w:color w:val="FF0000"/>
                <w:sz w:val="28"/>
                <w:szCs w:val="28"/>
                <w:u w:val="single"/>
              </w:rPr>
            </w:pPr>
            <w:r w:rsidRPr="00974CFA">
              <w:rPr>
                <w:rFonts w:ascii="宋体" w:hAnsi="宋体" w:hint="eastAsia"/>
                <w:color w:val="FF0000"/>
                <w:sz w:val="28"/>
                <w:szCs w:val="28"/>
                <w:u w:val="single"/>
              </w:rPr>
              <w:t>学生参加学校组织的跨校联合培养项目，在联合培养学校学习期间，学校同时为其保留学籍。</w:t>
            </w:r>
          </w:p>
          <w:p w:rsidR="00526AFA" w:rsidRPr="00974CFA" w:rsidRDefault="00526AFA" w:rsidP="00974CFA">
            <w:pPr>
              <w:spacing w:line="440" w:lineRule="exact"/>
              <w:jc w:val="left"/>
              <w:rPr>
                <w:rFonts w:ascii="宋体"/>
                <w:b/>
                <w:sz w:val="28"/>
                <w:szCs w:val="28"/>
              </w:rPr>
            </w:pP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号令行文格式，将学生应征入伍和参加联合培养的情况提前</w:t>
            </w:r>
            <w:r w:rsidRPr="00974CFA">
              <w:rPr>
                <w:rFonts w:ascii="宋体" w:hAnsi="宋体"/>
                <w:b/>
                <w:sz w:val="28"/>
                <w:szCs w:val="28"/>
                <w:u w:val="single"/>
              </w:rPr>
              <w:t>1</w:t>
            </w:r>
            <w:r w:rsidRPr="00974CFA">
              <w:rPr>
                <w:rFonts w:ascii="宋体" w:hAnsi="宋体" w:hint="eastAsia"/>
                <w:b/>
                <w:sz w:val="28"/>
                <w:szCs w:val="28"/>
                <w:u w:val="single"/>
              </w:rPr>
              <w:t>条。内容依据</w:t>
            </w:r>
            <w:r w:rsidRPr="00974CFA">
              <w:rPr>
                <w:rFonts w:ascii="宋体" w:hAnsi="宋体"/>
                <w:b/>
                <w:sz w:val="28"/>
                <w:szCs w:val="28"/>
                <w:u w:val="single"/>
              </w:rPr>
              <w:t>41</w:t>
            </w:r>
            <w:r w:rsidRPr="00974CFA">
              <w:rPr>
                <w:rFonts w:ascii="宋体" w:hAnsi="宋体" w:hint="eastAsia"/>
                <w:b/>
                <w:sz w:val="28"/>
                <w:szCs w:val="28"/>
                <w:u w:val="single"/>
              </w:rPr>
              <w:t>号令调整修改。</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第三十九条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学生应征参加中国人民解放军（含中国人民武装警察部队），学校保留其学籍至退役后一年。</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应征入伍的本科学生实际在校学习时间最长可延长学制的四年，专科学生可延长学制的三年。</w:t>
            </w:r>
          </w:p>
        </w:tc>
        <w:tc>
          <w:tcPr>
            <w:tcW w:w="4253" w:type="dxa"/>
          </w:tcPr>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bCs/>
                <w:color w:val="FF0000"/>
                <w:sz w:val="28"/>
                <w:szCs w:val="28"/>
              </w:rPr>
              <w:t>（该条与原规定第三十八条对应，第三十八条原内容删除）</w:t>
            </w:r>
            <w:r w:rsidRPr="00974CFA">
              <w:rPr>
                <w:rFonts w:ascii="宋体" w:hAnsi="宋体" w:hint="eastAsia"/>
                <w:b/>
                <w:bCs/>
                <w:sz w:val="28"/>
                <w:szCs w:val="28"/>
              </w:rPr>
              <w:t>第四十二条</w:t>
            </w:r>
            <w:r w:rsidRPr="00974CFA">
              <w:rPr>
                <w:rFonts w:ascii="宋体" w:hAnsi="宋体"/>
                <w:sz w:val="28"/>
                <w:szCs w:val="28"/>
              </w:rPr>
              <w:t xml:space="preserve"> </w:t>
            </w:r>
            <w:r w:rsidRPr="00974CFA">
              <w:rPr>
                <w:rFonts w:ascii="宋体" w:hAnsi="宋体" w:hint="eastAsia"/>
                <w:color w:val="FF0000"/>
                <w:sz w:val="28"/>
                <w:szCs w:val="28"/>
                <w:u w:val="single"/>
              </w:rPr>
              <w:t>休学应由学生本人申请，并附有关证明，经学院审核签署意见后，报教务处审批并签发《休学证明书》，学生应在收到《休学证明书》后一周内办完手续离校。</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简化休学办理程序</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第四十条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休学学生的有关问题，按下列规定办理：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学生休学期间不享受在校学习学生待遇。</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因伤病休学的学生，应</w:t>
            </w:r>
            <w:r w:rsidRPr="00974CFA">
              <w:rPr>
                <w:rFonts w:ascii="宋体" w:hAnsi="宋体" w:cs="Arial" w:hint="eastAsia"/>
                <w:color w:val="000000"/>
                <w:sz w:val="28"/>
                <w:szCs w:val="28"/>
              </w:rPr>
              <w:lastRenderedPageBreak/>
              <w:t>回家疗养，其医疗费和往返路费自理。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学校不对学生在休学期间发生的事故负责。</w:t>
            </w:r>
          </w:p>
        </w:tc>
        <w:tc>
          <w:tcPr>
            <w:tcW w:w="4253" w:type="dxa"/>
          </w:tcPr>
          <w:p w:rsidR="00526AFA" w:rsidRPr="00974CFA" w:rsidRDefault="00526AFA" w:rsidP="00013FF7">
            <w:pPr>
              <w:spacing w:line="440" w:lineRule="exact"/>
              <w:ind w:firstLineChars="200" w:firstLine="562"/>
              <w:jc w:val="left"/>
              <w:rPr>
                <w:rFonts w:ascii="宋体" w:cs="Arial"/>
                <w:strike/>
                <w:color w:val="FF0000"/>
                <w:sz w:val="28"/>
                <w:szCs w:val="28"/>
              </w:rPr>
            </w:pPr>
            <w:r w:rsidRPr="00974CFA">
              <w:rPr>
                <w:rFonts w:ascii="宋体" w:hAnsi="宋体" w:cs="Arial" w:hint="eastAsia"/>
                <w:b/>
                <w:strike/>
                <w:color w:val="FF0000"/>
                <w:sz w:val="28"/>
                <w:szCs w:val="28"/>
              </w:rPr>
              <w:lastRenderedPageBreak/>
              <w:t>第四十条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休学学生的有关问题，按下列规定办理：</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一</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学生休学期间不享受在校学习学生待遇。</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二</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因伤病休学的学生，应</w:t>
            </w:r>
            <w:r w:rsidRPr="00974CFA">
              <w:rPr>
                <w:rFonts w:ascii="宋体" w:hAnsi="宋体" w:cs="Arial" w:hint="eastAsia"/>
                <w:strike/>
                <w:color w:val="FF0000"/>
                <w:sz w:val="28"/>
                <w:szCs w:val="28"/>
              </w:rPr>
              <w:lastRenderedPageBreak/>
              <w:t>回家疗养，其医疗费和往返路费自理。</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学校不对学生在休学期间发生的事故负责。</w:t>
            </w:r>
          </w:p>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bCs/>
                <w:color w:val="FF0000"/>
                <w:sz w:val="28"/>
                <w:szCs w:val="28"/>
                <w:u w:val="single"/>
              </w:rPr>
              <w:t>第四十三条</w:t>
            </w:r>
            <w:r w:rsidRPr="00974CFA">
              <w:rPr>
                <w:rFonts w:ascii="宋体" w:hAnsi="宋体"/>
                <w:bCs/>
                <w:color w:val="FF0000"/>
                <w:sz w:val="28"/>
                <w:szCs w:val="28"/>
                <w:u w:val="single"/>
              </w:rPr>
              <w:t xml:space="preserve"> </w:t>
            </w:r>
            <w:r w:rsidRPr="00974CFA">
              <w:rPr>
                <w:rFonts w:ascii="宋体" w:hAnsi="宋体" w:hint="eastAsia"/>
                <w:color w:val="FF0000"/>
                <w:sz w:val="28"/>
                <w:szCs w:val="28"/>
                <w:u w:val="single"/>
              </w:rPr>
              <w:t>学生休学期间，学校为其保留学籍，但不享受在校学习学生待遇。因身体伤病或心理疾病休学的学生，应回家疗养，往返路费自理，医疗费按国家及当地有关规定办理。学校不对学生在休学期间发生的事故负责。</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学生复学按下列规定办理：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学生休学期满，应于学期开学前，持“复学申请书”和《休学证明书》、学生证向所在二级学院（中山校区教务办）申请复学，经二级学院（中山校区管委会）复查合格，教务处审批，</w:t>
            </w:r>
            <w:r w:rsidRPr="00974CFA">
              <w:rPr>
                <w:rFonts w:ascii="宋体" w:hAnsi="宋体" w:cs="Arial" w:hint="eastAsia"/>
                <w:color w:val="000000"/>
                <w:sz w:val="28"/>
                <w:szCs w:val="28"/>
              </w:rPr>
              <w:lastRenderedPageBreak/>
              <w:t>方可复学。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因伤病休学的学生，申请复学时必须经学校附属医院复查合格，方可复学。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复学申请批准后，编入原专业下一年级学习。如该专业下一届未招生，可转入相近专业学习。</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olor w:val="000000"/>
                <w:sz w:val="28"/>
                <w:szCs w:val="28"/>
              </w:rPr>
              <w:t xml:space="preserve">) </w:t>
            </w:r>
            <w:r w:rsidRPr="00974CFA">
              <w:rPr>
                <w:rFonts w:ascii="宋体" w:hAnsi="宋体" w:cs="Arial" w:hint="eastAsia"/>
                <w:color w:val="000000"/>
                <w:sz w:val="28"/>
                <w:szCs w:val="28"/>
              </w:rPr>
              <w:t>在学期中途休学的学生，应于休学期满的该学期开学初，提前办理复学手续。申请批准后编入下一年级学习。</w:t>
            </w:r>
            <w:r w:rsidRPr="00974CFA">
              <w:rPr>
                <w:rFonts w:ascii="宋体" w:hAnsi="宋体" w:cs="Arial"/>
                <w:color w:val="000000"/>
                <w:sz w:val="28"/>
                <w:szCs w:val="28"/>
              </w:rPr>
              <w:t xml:space="preserve"> </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lastRenderedPageBreak/>
              <w:t>第四十四条</w:t>
            </w:r>
            <w:r w:rsidRPr="00974CFA">
              <w:rPr>
                <w:rFonts w:ascii="宋体" w:hAnsi="宋体"/>
                <w:bCs/>
                <w:sz w:val="28"/>
                <w:szCs w:val="28"/>
              </w:rPr>
              <w:t xml:space="preserve"> </w:t>
            </w:r>
            <w:r w:rsidRPr="00974CFA">
              <w:rPr>
                <w:rFonts w:ascii="宋体" w:hAnsi="宋体" w:hint="eastAsia"/>
                <w:sz w:val="28"/>
                <w:szCs w:val="28"/>
              </w:rPr>
              <w:t>学生复学按下列规定办理：</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学生休学期满，应于学期开学前，持《复学申请表》和《休学证明书》、学生证向所在</w:t>
            </w:r>
            <w:r w:rsidRPr="00974CFA">
              <w:rPr>
                <w:rFonts w:ascii="宋体" w:hAnsi="宋体" w:cs="Arial" w:hint="eastAsia"/>
                <w:strike/>
                <w:color w:val="FF0000"/>
                <w:sz w:val="28"/>
                <w:szCs w:val="28"/>
              </w:rPr>
              <w:t>二级学院（中山校区教务办）</w:t>
            </w:r>
            <w:r w:rsidRPr="00974CFA">
              <w:rPr>
                <w:rFonts w:ascii="宋体" w:hAnsi="宋体" w:hint="eastAsia"/>
                <w:color w:val="FF0000"/>
                <w:sz w:val="28"/>
                <w:szCs w:val="28"/>
                <w:u w:val="single"/>
              </w:rPr>
              <w:t>学院</w:t>
            </w:r>
            <w:r w:rsidRPr="00974CFA">
              <w:rPr>
                <w:rFonts w:ascii="宋体" w:hAnsi="宋体" w:hint="eastAsia"/>
                <w:sz w:val="28"/>
                <w:szCs w:val="28"/>
              </w:rPr>
              <w:t>申请复学，经</w:t>
            </w:r>
            <w:r w:rsidRPr="00974CFA">
              <w:rPr>
                <w:rFonts w:ascii="宋体" w:hAnsi="宋体" w:cs="Arial" w:hint="eastAsia"/>
                <w:strike/>
                <w:color w:val="FF0000"/>
                <w:sz w:val="28"/>
                <w:szCs w:val="28"/>
              </w:rPr>
              <w:t>二级学院（中山校区教务办）</w:t>
            </w:r>
            <w:r w:rsidRPr="00974CFA">
              <w:rPr>
                <w:rFonts w:ascii="宋体" w:hAnsi="宋体" w:hint="eastAsia"/>
                <w:color w:val="FF0000"/>
                <w:sz w:val="28"/>
                <w:szCs w:val="28"/>
                <w:u w:val="single"/>
              </w:rPr>
              <w:t>学院</w:t>
            </w:r>
            <w:r w:rsidRPr="00974CFA">
              <w:rPr>
                <w:rFonts w:ascii="宋体" w:hAnsi="宋体" w:hint="eastAsia"/>
                <w:sz w:val="28"/>
                <w:szCs w:val="28"/>
              </w:rPr>
              <w:t>复查合格，教务</w:t>
            </w:r>
            <w:r w:rsidRPr="00974CFA">
              <w:rPr>
                <w:rFonts w:ascii="宋体" w:hAnsi="宋体" w:hint="eastAsia"/>
                <w:sz w:val="28"/>
                <w:szCs w:val="28"/>
              </w:rPr>
              <w:lastRenderedPageBreak/>
              <w:t>处审批，方可复学。</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因伤病休学的学生，申请复学时必须经学校</w:t>
            </w:r>
            <w:r w:rsidRPr="00974CFA">
              <w:rPr>
                <w:rFonts w:ascii="宋体" w:hAnsi="宋体" w:hint="eastAsia"/>
                <w:strike/>
                <w:color w:val="FF0000"/>
                <w:sz w:val="28"/>
                <w:szCs w:val="28"/>
              </w:rPr>
              <w:t>指定的二级甲等以上医院</w:t>
            </w:r>
            <w:r w:rsidRPr="00974CFA">
              <w:rPr>
                <w:rFonts w:ascii="宋体" w:hAnsi="宋体" w:hint="eastAsia"/>
                <w:sz w:val="28"/>
                <w:szCs w:val="28"/>
              </w:rPr>
              <w:t>附属第一医院复查合格，方可复学。</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三</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休学期间，如有严重违法乱纪行为的，取消复学资格。</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四</w:t>
            </w:r>
            <w:r w:rsidRPr="00974CFA">
              <w:rPr>
                <w:rFonts w:ascii="宋体" w:hAnsi="宋体"/>
                <w:sz w:val="28"/>
                <w:szCs w:val="28"/>
              </w:rPr>
              <w:t xml:space="preserve">) </w:t>
            </w:r>
            <w:r w:rsidRPr="00974CFA">
              <w:rPr>
                <w:rFonts w:ascii="宋体" w:hAnsi="宋体" w:hint="eastAsia"/>
                <w:sz w:val="28"/>
                <w:szCs w:val="28"/>
              </w:rPr>
              <w:t>复学申请批准后，编入原专业下一年级学习。如该专业下一届未招生，可转入相近专业学习。</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五</w:t>
            </w:r>
            <w:r w:rsidRPr="00974CFA">
              <w:rPr>
                <w:rFonts w:ascii="宋体" w:hAnsi="宋体"/>
                <w:sz w:val="28"/>
                <w:szCs w:val="28"/>
              </w:rPr>
              <w:t xml:space="preserve">) </w:t>
            </w:r>
            <w:r w:rsidRPr="00974CFA">
              <w:rPr>
                <w:rFonts w:ascii="宋体" w:hAnsi="宋体" w:hint="eastAsia"/>
                <w:sz w:val="28"/>
                <w:szCs w:val="28"/>
              </w:rPr>
              <w:t>在学期中途休学的学生，应于休学期满的该学期开学初，提前办理复学手续。申请批准后编入下一年级学习。</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根据实际操作过程中出现的问题修订。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学生有下列情况之一者，应予退学：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具有学籍的时间内，本科学生超过规定学制的四年、专科学生超过规定学制的三年（应</w:t>
            </w:r>
            <w:r w:rsidRPr="00974CFA">
              <w:rPr>
                <w:rFonts w:ascii="宋体" w:hAnsi="宋体" w:cs="Arial" w:hint="eastAsia"/>
                <w:color w:val="000000"/>
                <w:sz w:val="28"/>
                <w:szCs w:val="28"/>
              </w:rPr>
              <w:lastRenderedPageBreak/>
              <w:t>征入伍的学生在校学习时间本科超过规定学制的四年，专科超过规定学制的三年）未完成学业的；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休学期满，在学校规定期限内未提出复学申请或者申请复学经复查不合格的；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经学校附属医院诊断，患有疾病或者意外伤残无法继续在校学习的；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未请假离校连续两周未参加学校规定的教学活动的；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五</w:t>
            </w:r>
            <w:r w:rsidRPr="00974CFA">
              <w:rPr>
                <w:rFonts w:ascii="宋体" w:hAnsi="宋体" w:cs="Arial"/>
                <w:color w:val="000000"/>
                <w:sz w:val="28"/>
                <w:szCs w:val="28"/>
              </w:rPr>
              <w:t xml:space="preserve">) </w:t>
            </w:r>
            <w:r w:rsidRPr="00974CFA">
              <w:rPr>
                <w:rFonts w:ascii="宋体" w:hAnsi="宋体" w:cs="Arial" w:hint="eastAsia"/>
                <w:color w:val="000000"/>
                <w:sz w:val="28"/>
                <w:szCs w:val="28"/>
              </w:rPr>
              <w:t>超过学校规定期限未注册又无正当理由的；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六</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因其他特殊原因，学生本人申请退学，学校说服教育无效者（必须有学生家长签字）。</w:t>
            </w:r>
          </w:p>
        </w:tc>
        <w:tc>
          <w:tcPr>
            <w:tcW w:w="4253" w:type="dxa"/>
          </w:tcPr>
          <w:p w:rsidR="00526AFA" w:rsidRPr="00974CFA" w:rsidRDefault="00526AFA" w:rsidP="00013FF7">
            <w:pPr>
              <w:spacing w:line="440" w:lineRule="exact"/>
              <w:ind w:firstLineChars="196" w:firstLine="551"/>
              <w:jc w:val="left"/>
              <w:rPr>
                <w:rFonts w:ascii="宋体"/>
                <w:sz w:val="28"/>
                <w:szCs w:val="28"/>
              </w:rPr>
            </w:pPr>
            <w:r w:rsidRPr="00974CFA">
              <w:rPr>
                <w:rFonts w:ascii="宋体" w:hAnsi="宋体" w:hint="eastAsia"/>
                <w:b/>
                <w:bCs/>
                <w:sz w:val="28"/>
                <w:szCs w:val="28"/>
              </w:rPr>
              <w:lastRenderedPageBreak/>
              <w:t>第四十五条</w:t>
            </w:r>
            <w:r w:rsidRPr="00974CFA">
              <w:rPr>
                <w:rFonts w:ascii="宋体" w:hAnsi="宋体"/>
                <w:b/>
                <w:sz w:val="28"/>
                <w:szCs w:val="28"/>
              </w:rPr>
              <w:t xml:space="preserve"> </w:t>
            </w:r>
            <w:r w:rsidRPr="00974CFA">
              <w:rPr>
                <w:rFonts w:ascii="宋体" w:hAnsi="宋体" w:hint="eastAsia"/>
                <w:sz w:val="28"/>
                <w:szCs w:val="28"/>
              </w:rPr>
              <w:t>学生有下列情况之一的，应予退学：</w:t>
            </w:r>
          </w:p>
          <w:p w:rsidR="00526AFA" w:rsidRPr="00974CFA" w:rsidRDefault="00526AFA" w:rsidP="00013FF7">
            <w:pPr>
              <w:tabs>
                <w:tab w:val="left" w:pos="540"/>
                <w:tab w:val="left" w:pos="720"/>
                <w:tab w:val="left" w:pos="1440"/>
              </w:tabs>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cs="Arial" w:hint="eastAsia"/>
                <w:strike/>
                <w:color w:val="FF0000"/>
                <w:sz w:val="28"/>
                <w:szCs w:val="28"/>
              </w:rPr>
              <w:t>具有学籍的时间内，本科学生超过规定学制的四年、专科学生超过规定学制的三年（应</w:t>
            </w:r>
            <w:r w:rsidRPr="00974CFA">
              <w:rPr>
                <w:rFonts w:ascii="宋体" w:hAnsi="宋体" w:cs="Arial" w:hint="eastAsia"/>
                <w:strike/>
                <w:color w:val="FF0000"/>
                <w:sz w:val="28"/>
                <w:szCs w:val="28"/>
              </w:rPr>
              <w:lastRenderedPageBreak/>
              <w:t>征入伍的学生在校学习时间本科超过规定学制的四年，专科超过规定学制的三年）未完成学业的；</w:t>
            </w:r>
            <w:r w:rsidRPr="00974CFA">
              <w:rPr>
                <w:rFonts w:ascii="宋体" w:hAnsi="宋体" w:hint="eastAsia"/>
                <w:color w:val="FF0000"/>
                <w:sz w:val="28"/>
                <w:szCs w:val="28"/>
                <w:u w:val="single"/>
              </w:rPr>
              <w:t>在学校规定的学习年限内未完成学业的；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休学</w:t>
            </w:r>
            <w:r w:rsidRPr="00974CFA">
              <w:rPr>
                <w:rFonts w:ascii="宋体" w:hAnsi="宋体" w:hint="eastAsia"/>
                <w:color w:val="FF0000"/>
                <w:sz w:val="28"/>
                <w:szCs w:val="28"/>
                <w:u w:val="single"/>
              </w:rPr>
              <w:t>、保留学</w:t>
            </w:r>
            <w:r w:rsidRPr="00974CFA">
              <w:rPr>
                <w:rFonts w:ascii="宋体" w:hAnsi="宋体" w:hint="eastAsia"/>
                <w:sz w:val="28"/>
                <w:szCs w:val="28"/>
              </w:rPr>
              <w:t>籍期满，</w:t>
            </w:r>
            <w:r w:rsidRPr="00974CFA">
              <w:rPr>
                <w:rFonts w:ascii="宋体" w:hAnsi="宋体" w:cs="Arial" w:hint="eastAsia"/>
                <w:strike/>
                <w:color w:val="FF0000"/>
                <w:sz w:val="28"/>
                <w:szCs w:val="28"/>
              </w:rPr>
              <w:t>在学校规定期限内</w:t>
            </w:r>
            <w:r w:rsidRPr="00974CFA">
              <w:rPr>
                <w:rFonts w:ascii="宋体" w:hAnsi="宋体" w:hint="eastAsia"/>
                <w:color w:val="FF0000"/>
                <w:sz w:val="28"/>
                <w:szCs w:val="28"/>
                <w:u w:val="single"/>
              </w:rPr>
              <w:t>逾期两周未</w:t>
            </w:r>
            <w:r w:rsidRPr="00974CFA">
              <w:rPr>
                <w:rFonts w:ascii="宋体" w:hAnsi="宋体" w:hint="eastAsia"/>
                <w:sz w:val="28"/>
                <w:szCs w:val="28"/>
              </w:rPr>
              <w:t>提出复学申请或者申请复学经复查不合格的；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hint="eastAsia"/>
                <w:sz w:val="28"/>
                <w:szCs w:val="28"/>
              </w:rPr>
              <w:t>经学校附属</w:t>
            </w:r>
            <w:r w:rsidRPr="00974CFA">
              <w:rPr>
                <w:rFonts w:ascii="宋体" w:hAnsi="宋体" w:hint="eastAsia"/>
                <w:color w:val="FF0000"/>
                <w:sz w:val="28"/>
                <w:szCs w:val="28"/>
                <w:u w:val="single"/>
              </w:rPr>
              <w:t>第一</w:t>
            </w:r>
            <w:r w:rsidRPr="00974CFA">
              <w:rPr>
                <w:rFonts w:ascii="宋体" w:hAnsi="宋体" w:hint="eastAsia"/>
                <w:sz w:val="28"/>
                <w:szCs w:val="28"/>
              </w:rPr>
              <w:t>医院诊断，患有疾病或者意外伤残无法继续在校学习的；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四</w:t>
            </w:r>
            <w:r w:rsidRPr="00974CFA">
              <w:rPr>
                <w:rFonts w:ascii="宋体" w:hAnsi="宋体"/>
                <w:sz w:val="28"/>
                <w:szCs w:val="28"/>
              </w:rPr>
              <w:t xml:space="preserve">) </w:t>
            </w:r>
            <w:r w:rsidRPr="00974CFA">
              <w:rPr>
                <w:rFonts w:ascii="宋体" w:hAnsi="宋体" w:hint="eastAsia"/>
                <w:sz w:val="28"/>
                <w:szCs w:val="28"/>
              </w:rPr>
              <w:t>未经批准连续两周未参加学校规定的教学活动的；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五</w:t>
            </w:r>
            <w:r w:rsidRPr="00974CFA">
              <w:rPr>
                <w:rFonts w:ascii="宋体" w:hAnsi="宋体"/>
                <w:sz w:val="28"/>
                <w:szCs w:val="28"/>
              </w:rPr>
              <w:t xml:space="preserve">) </w:t>
            </w:r>
            <w:r w:rsidRPr="00974CFA">
              <w:rPr>
                <w:rFonts w:ascii="宋体" w:hAnsi="宋体" w:cs="Arial" w:hint="eastAsia"/>
                <w:strike/>
                <w:color w:val="FF0000"/>
                <w:sz w:val="28"/>
                <w:szCs w:val="28"/>
              </w:rPr>
              <w:t>超过学校规定期限未注册又无正当理由的；</w:t>
            </w:r>
            <w:r w:rsidRPr="00974CFA">
              <w:rPr>
                <w:rFonts w:ascii="宋体" w:hAnsi="宋体" w:hint="eastAsia"/>
                <w:color w:val="FF0000"/>
                <w:sz w:val="28"/>
                <w:szCs w:val="28"/>
                <w:u w:val="single"/>
              </w:rPr>
              <w:t>未请假、请假未获批准或请假逾期超过两周不注册的；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六</w:t>
            </w:r>
            <w:r w:rsidRPr="00974CFA">
              <w:rPr>
                <w:rFonts w:ascii="宋体" w:hAnsi="宋体"/>
                <w:sz w:val="28"/>
                <w:szCs w:val="28"/>
              </w:rPr>
              <w:t xml:space="preserve">) </w:t>
            </w:r>
            <w:r w:rsidRPr="00974CFA">
              <w:rPr>
                <w:rFonts w:ascii="宋体" w:hAnsi="宋体" w:hint="eastAsia"/>
                <w:sz w:val="28"/>
                <w:szCs w:val="28"/>
              </w:rPr>
              <w:t>其他特殊原因，</w:t>
            </w:r>
            <w:r w:rsidRPr="00974CFA">
              <w:rPr>
                <w:rFonts w:ascii="宋体" w:hAnsi="宋体" w:cs="Arial" w:hint="eastAsia"/>
                <w:strike/>
                <w:color w:val="FF0000"/>
                <w:sz w:val="28"/>
                <w:szCs w:val="28"/>
              </w:rPr>
              <w:t>学生本人申请退学，学校说服教育无效</w:t>
            </w:r>
            <w:r w:rsidRPr="00974CFA">
              <w:rPr>
                <w:rFonts w:ascii="宋体" w:hAnsi="宋体" w:cs="Arial" w:hint="eastAsia"/>
                <w:strike/>
                <w:color w:val="FF0000"/>
                <w:sz w:val="28"/>
                <w:szCs w:val="28"/>
              </w:rPr>
              <w:lastRenderedPageBreak/>
              <w:t>者（必须有学生家长签字）。</w:t>
            </w:r>
            <w:r w:rsidRPr="00974CFA">
              <w:rPr>
                <w:rFonts w:ascii="宋体" w:hAnsi="宋体" w:hint="eastAsia"/>
                <w:color w:val="FF0000"/>
                <w:sz w:val="28"/>
                <w:szCs w:val="28"/>
                <w:u w:val="single"/>
              </w:rPr>
              <w:t>学校认定应当退学的。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w:t>
            </w:r>
            <w:r w:rsidRPr="00974CFA">
              <w:rPr>
                <w:rFonts w:ascii="宋体" w:hAnsi="宋体"/>
                <w:b/>
                <w:sz w:val="28"/>
                <w:szCs w:val="28"/>
                <w:u w:val="single"/>
              </w:rPr>
              <w:t>41</w:t>
            </w:r>
            <w:r w:rsidRPr="00974CFA">
              <w:rPr>
                <w:rFonts w:ascii="宋体" w:hAnsi="宋体" w:hint="eastAsia"/>
                <w:b/>
                <w:sz w:val="28"/>
                <w:szCs w:val="28"/>
                <w:u w:val="single"/>
              </w:rPr>
              <w:t>号令和实际操作中的问题修订。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第四十三条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对学生的退学处理，由校长会议研究决定。对退学的学生，由教务处发给《退学证明书》，同时报省教育厅备案。</w:t>
            </w:r>
          </w:p>
        </w:tc>
        <w:tc>
          <w:tcPr>
            <w:tcW w:w="4253" w:type="dxa"/>
          </w:tcPr>
          <w:p w:rsidR="00526AFA" w:rsidRPr="00974CFA" w:rsidRDefault="00526AFA" w:rsidP="00013FF7">
            <w:pPr>
              <w:spacing w:line="440" w:lineRule="exact"/>
              <w:ind w:firstLineChars="200" w:firstLine="562"/>
              <w:jc w:val="left"/>
              <w:rPr>
                <w:rFonts w:ascii="宋体"/>
                <w:bCs/>
                <w:sz w:val="28"/>
                <w:szCs w:val="28"/>
              </w:rPr>
            </w:pPr>
            <w:r w:rsidRPr="00974CFA">
              <w:rPr>
                <w:rFonts w:ascii="宋体" w:hAnsi="宋体" w:hint="eastAsia"/>
                <w:b/>
                <w:bCs/>
                <w:sz w:val="28"/>
                <w:szCs w:val="28"/>
              </w:rPr>
              <w:t>第四十六条</w:t>
            </w:r>
            <w:r w:rsidRPr="00974CFA">
              <w:rPr>
                <w:rFonts w:ascii="宋体" w:hAnsi="宋体" w:cs="Arial" w:hint="eastAsia"/>
                <w:strike/>
                <w:color w:val="FF0000"/>
                <w:sz w:val="28"/>
                <w:szCs w:val="28"/>
              </w:rPr>
              <w:t>对学生的退学处理，由校长会议研究决定。对退学的学生，由教务处发给《退学证明书》，同时报省教育厅备案。</w:t>
            </w:r>
            <w:r w:rsidRPr="00974CFA">
              <w:rPr>
                <w:rFonts w:ascii="宋体" w:hAnsi="宋体"/>
                <w:bCs/>
                <w:sz w:val="28"/>
                <w:szCs w:val="28"/>
              </w:rPr>
              <w:t xml:space="preserve"> </w:t>
            </w:r>
            <w:r w:rsidRPr="00974CFA">
              <w:rPr>
                <w:rFonts w:ascii="宋体" w:hAnsi="宋体" w:hint="eastAsia"/>
                <w:bCs/>
                <w:color w:val="FF0000"/>
                <w:sz w:val="28"/>
                <w:szCs w:val="28"/>
                <w:u w:val="single"/>
              </w:rPr>
              <w:t>凡因上述原因退学的学生，由学生所在学院出具退学处理意见，学生工作部处、教务处审核，提交校长会议研究决定。学生本人申请退学的，由学生本人提出书面申请，学生所在学院、学生工作部处、教务处审核，经学校主管教学领导批准后，办理退学手续。</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明确程序</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第四十四条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学生退学按下列办法办理：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学生接到《退学证明书》后，必须在一周内办完手续离校，档案、户口退回其家庭户</w:t>
            </w:r>
            <w:r w:rsidRPr="00974CFA">
              <w:rPr>
                <w:rFonts w:ascii="宋体" w:hAnsi="宋体" w:cs="Arial" w:hint="eastAsia"/>
                <w:color w:val="000000"/>
                <w:sz w:val="28"/>
                <w:szCs w:val="28"/>
              </w:rPr>
              <w:lastRenderedPageBreak/>
              <w:t>籍所在地。</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学满一学年以上退学的学生，学校发给肄业证书；学习不满一学年，不发给肄业证书，只可发给学习成绩证明。</w:t>
            </w:r>
          </w:p>
        </w:tc>
        <w:tc>
          <w:tcPr>
            <w:tcW w:w="4253" w:type="dxa"/>
          </w:tcPr>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bCs/>
                <w:sz w:val="28"/>
                <w:szCs w:val="28"/>
              </w:rPr>
              <w:lastRenderedPageBreak/>
              <w:t>第四十七条</w:t>
            </w:r>
            <w:r w:rsidRPr="00974CFA">
              <w:rPr>
                <w:rFonts w:ascii="宋体" w:hAnsi="宋体"/>
                <w:sz w:val="28"/>
                <w:szCs w:val="28"/>
              </w:rPr>
              <w:t xml:space="preserve"> </w:t>
            </w:r>
            <w:r w:rsidRPr="00974CFA">
              <w:rPr>
                <w:rFonts w:ascii="宋体" w:hAnsi="宋体" w:hint="eastAsia"/>
                <w:sz w:val="28"/>
                <w:szCs w:val="28"/>
              </w:rPr>
              <w:t>学生退学有关事项，按下列规定办理：</w:t>
            </w:r>
          </w:p>
          <w:p w:rsidR="00526AFA" w:rsidRPr="00974CFA" w:rsidRDefault="00526AFA" w:rsidP="00013FF7">
            <w:pPr>
              <w:tabs>
                <w:tab w:val="left" w:pos="1440"/>
              </w:tabs>
              <w:spacing w:line="440" w:lineRule="exact"/>
              <w:ind w:firstLineChars="200" w:firstLine="560"/>
              <w:jc w:val="left"/>
              <w:rPr>
                <w:rFonts w:ascii="宋体"/>
                <w:color w:val="FF0000"/>
                <w:sz w:val="28"/>
                <w:szCs w:val="28"/>
                <w:u w:val="single"/>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color w:val="FF0000"/>
                <w:sz w:val="28"/>
                <w:szCs w:val="28"/>
                <w:u w:val="single"/>
              </w:rPr>
              <w:t>学生退学由学校签发《退学证明书》或处理决定，</w:t>
            </w:r>
            <w:r w:rsidRPr="00974CFA">
              <w:rPr>
                <w:rFonts w:ascii="宋体" w:hAnsi="宋体" w:hint="eastAsia"/>
                <w:sz w:val="28"/>
                <w:szCs w:val="28"/>
              </w:rPr>
              <w:t>学生收到《退学证明书》</w:t>
            </w:r>
            <w:r w:rsidRPr="00974CFA">
              <w:rPr>
                <w:rFonts w:ascii="宋体" w:hAnsi="宋体" w:hint="eastAsia"/>
                <w:color w:val="FF0000"/>
                <w:sz w:val="28"/>
                <w:szCs w:val="28"/>
                <w:u w:val="single"/>
              </w:rPr>
              <w:t>或处理决</w:t>
            </w:r>
            <w:r w:rsidRPr="00974CFA">
              <w:rPr>
                <w:rFonts w:ascii="宋体" w:hAnsi="宋体" w:hint="eastAsia"/>
                <w:color w:val="FF0000"/>
                <w:sz w:val="28"/>
                <w:szCs w:val="28"/>
                <w:u w:val="single"/>
              </w:rPr>
              <w:lastRenderedPageBreak/>
              <w:t>定后，</w:t>
            </w:r>
            <w:r w:rsidRPr="00974CFA">
              <w:rPr>
                <w:rFonts w:ascii="宋体" w:hAnsi="宋体" w:hint="eastAsia"/>
                <w:strike/>
                <w:color w:val="FF0000"/>
                <w:sz w:val="28"/>
                <w:szCs w:val="28"/>
              </w:rPr>
              <w:t>必须</w:t>
            </w:r>
            <w:r w:rsidRPr="00974CFA">
              <w:rPr>
                <w:rFonts w:ascii="宋体" w:hAnsi="宋体" w:hint="eastAsia"/>
                <w:color w:val="FF0000"/>
                <w:sz w:val="28"/>
                <w:szCs w:val="28"/>
                <w:u w:val="single"/>
              </w:rPr>
              <w:t>应于</w:t>
            </w:r>
            <w:r w:rsidRPr="00974CFA">
              <w:rPr>
                <w:rFonts w:ascii="宋体" w:hAnsi="宋体" w:hint="eastAsia"/>
                <w:sz w:val="28"/>
                <w:szCs w:val="28"/>
              </w:rPr>
              <w:t>一周内办完手续离校，</w:t>
            </w:r>
            <w:r w:rsidRPr="00974CFA">
              <w:rPr>
                <w:rFonts w:ascii="宋体" w:hAnsi="宋体" w:cs="Arial" w:hint="eastAsia"/>
                <w:strike/>
                <w:color w:val="FF0000"/>
                <w:sz w:val="28"/>
                <w:szCs w:val="28"/>
              </w:rPr>
              <w:t>档案、户口退回其家庭户籍所在地。</w:t>
            </w:r>
            <w:r w:rsidRPr="00974CFA">
              <w:rPr>
                <w:rFonts w:ascii="宋体" w:hAnsi="宋体" w:hint="eastAsia"/>
                <w:color w:val="FF0000"/>
                <w:sz w:val="28"/>
                <w:szCs w:val="28"/>
                <w:u w:val="single"/>
              </w:rPr>
              <w:t>档案由学校退回其家庭所在地，户口按照国家相关规定迁回原户籍地或者家庭户籍所在地。</w:t>
            </w:r>
          </w:p>
          <w:p w:rsidR="00526AFA" w:rsidRPr="00974CFA" w:rsidRDefault="00526AFA" w:rsidP="00013FF7">
            <w:pPr>
              <w:tabs>
                <w:tab w:val="left" w:pos="720"/>
                <w:tab w:val="left" w:pos="1260"/>
                <w:tab w:val="left" w:pos="1440"/>
                <w:tab w:val="left" w:pos="1620"/>
              </w:tabs>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学满一学年</w:t>
            </w:r>
            <w:r w:rsidRPr="00974CFA">
              <w:rPr>
                <w:rFonts w:ascii="宋体" w:hAnsi="宋体" w:hint="eastAsia"/>
                <w:strike/>
                <w:color w:val="FF0000"/>
                <w:sz w:val="28"/>
                <w:szCs w:val="28"/>
              </w:rPr>
              <w:t>（完成连续</w:t>
            </w:r>
            <w:r w:rsidRPr="00974CFA">
              <w:rPr>
                <w:rFonts w:ascii="宋体" w:hAnsi="宋体"/>
                <w:strike/>
                <w:color w:val="FF0000"/>
                <w:sz w:val="28"/>
                <w:szCs w:val="28"/>
              </w:rPr>
              <w:t>2</w:t>
            </w:r>
            <w:r w:rsidRPr="00974CFA">
              <w:rPr>
                <w:rFonts w:ascii="宋体" w:hAnsi="宋体" w:hint="eastAsia"/>
                <w:strike/>
                <w:color w:val="FF0000"/>
                <w:sz w:val="28"/>
                <w:szCs w:val="28"/>
              </w:rPr>
              <w:t>个学期的学习及考核）</w:t>
            </w:r>
            <w:r w:rsidRPr="00974CFA">
              <w:rPr>
                <w:rFonts w:ascii="宋体" w:hAnsi="宋体" w:hint="eastAsia"/>
                <w:sz w:val="28"/>
                <w:szCs w:val="28"/>
              </w:rPr>
              <w:t>以上退学的学生，学校可发给肄业证书；学习不满一学年，不发给肄业证书，只可发给学习成绩证明。</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号令修订退学学生档案和户口处理事项</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学生对退学处理有异议的，参照本规定</w:t>
            </w:r>
            <w:r w:rsidRPr="00974CFA">
              <w:rPr>
                <w:rFonts w:ascii="宋体" w:hAnsi="宋体" w:cs="Arial" w:hint="eastAsia"/>
                <w:b/>
                <w:color w:val="000000"/>
                <w:sz w:val="28"/>
                <w:szCs w:val="28"/>
              </w:rPr>
              <w:t>第六十条</w:t>
            </w:r>
            <w:r w:rsidRPr="00974CFA">
              <w:rPr>
                <w:rFonts w:ascii="宋体" w:hAnsi="宋体" w:cs="Arial" w:hint="eastAsia"/>
                <w:color w:val="000000"/>
                <w:sz w:val="28"/>
                <w:szCs w:val="28"/>
              </w:rPr>
              <w:t>、</w:t>
            </w:r>
            <w:r w:rsidRPr="00974CFA">
              <w:rPr>
                <w:rFonts w:ascii="宋体" w:hAnsi="宋体" w:cs="Arial" w:hint="eastAsia"/>
                <w:b/>
                <w:color w:val="000000"/>
                <w:sz w:val="28"/>
                <w:szCs w:val="28"/>
              </w:rPr>
              <w:t>第六十一条</w:t>
            </w:r>
            <w:r w:rsidRPr="00974CFA">
              <w:rPr>
                <w:rFonts w:ascii="宋体" w:hAnsi="宋体" w:cs="Arial" w:hint="eastAsia"/>
                <w:color w:val="000000"/>
                <w:sz w:val="28"/>
                <w:szCs w:val="28"/>
              </w:rPr>
              <w:t>、</w:t>
            </w:r>
            <w:r w:rsidRPr="00974CFA">
              <w:rPr>
                <w:rFonts w:ascii="宋体" w:hAnsi="宋体" w:cs="Arial" w:hint="eastAsia"/>
                <w:b/>
                <w:color w:val="000000"/>
                <w:sz w:val="28"/>
                <w:szCs w:val="28"/>
              </w:rPr>
              <w:t>第六十二条</w:t>
            </w:r>
            <w:r w:rsidRPr="00974CFA">
              <w:rPr>
                <w:rFonts w:ascii="宋体" w:hAnsi="宋体" w:cs="Arial" w:hint="eastAsia"/>
                <w:color w:val="000000"/>
                <w:sz w:val="28"/>
                <w:szCs w:val="28"/>
              </w:rPr>
              <w:t>、</w:t>
            </w:r>
            <w:r w:rsidRPr="00974CFA">
              <w:rPr>
                <w:rFonts w:ascii="宋体" w:hAnsi="宋体" w:cs="Arial" w:hint="eastAsia"/>
                <w:b/>
                <w:color w:val="000000"/>
                <w:sz w:val="28"/>
                <w:szCs w:val="28"/>
              </w:rPr>
              <w:t>第六十三条</w:t>
            </w:r>
            <w:r w:rsidRPr="00974CFA">
              <w:rPr>
                <w:rFonts w:ascii="宋体" w:hAnsi="宋体" w:cs="Arial" w:hint="eastAsia"/>
                <w:color w:val="000000"/>
                <w:sz w:val="28"/>
                <w:szCs w:val="28"/>
              </w:rPr>
              <w:t>办理。</w:t>
            </w:r>
          </w:p>
        </w:tc>
        <w:tc>
          <w:tcPr>
            <w:tcW w:w="4253" w:type="dxa"/>
          </w:tcPr>
          <w:p w:rsidR="00526AFA" w:rsidRPr="00974CFA" w:rsidRDefault="00526AFA" w:rsidP="00013FF7">
            <w:pPr>
              <w:tabs>
                <w:tab w:val="left" w:pos="0"/>
              </w:tabs>
              <w:spacing w:line="440" w:lineRule="exact"/>
              <w:ind w:left="1" w:firstLineChars="223" w:firstLine="627"/>
              <w:jc w:val="left"/>
              <w:rPr>
                <w:rFonts w:ascii="宋体"/>
                <w:sz w:val="28"/>
                <w:szCs w:val="28"/>
              </w:rPr>
            </w:pPr>
            <w:r w:rsidRPr="00974CFA">
              <w:rPr>
                <w:rFonts w:ascii="宋体" w:hAnsi="宋体" w:hint="eastAsia"/>
                <w:b/>
                <w:bCs/>
                <w:sz w:val="28"/>
                <w:szCs w:val="28"/>
              </w:rPr>
              <w:t>第四十八条</w:t>
            </w:r>
            <w:r w:rsidRPr="00974CFA">
              <w:rPr>
                <w:rFonts w:ascii="宋体" w:hAnsi="宋体"/>
                <w:bCs/>
                <w:sz w:val="28"/>
                <w:szCs w:val="28"/>
              </w:rPr>
              <w:t xml:space="preserve"> </w:t>
            </w:r>
            <w:r w:rsidRPr="00974CFA">
              <w:rPr>
                <w:rFonts w:ascii="宋体" w:hAnsi="宋体" w:hint="eastAsia"/>
                <w:sz w:val="28"/>
                <w:szCs w:val="28"/>
              </w:rPr>
              <w:t>学生对退学处理有异议的，参照本规定</w:t>
            </w:r>
            <w:r w:rsidRPr="00974CFA">
              <w:rPr>
                <w:rFonts w:ascii="宋体" w:hAnsi="宋体" w:cs="Arial" w:hint="eastAsia"/>
                <w:b/>
                <w:strike/>
                <w:color w:val="FF0000"/>
                <w:sz w:val="28"/>
                <w:szCs w:val="28"/>
              </w:rPr>
              <w:t>第六十条</w:t>
            </w:r>
            <w:r w:rsidRPr="00974CFA">
              <w:rPr>
                <w:rFonts w:ascii="宋体" w:hAnsi="宋体" w:cs="Arial" w:hint="eastAsia"/>
                <w:strike/>
                <w:color w:val="FF0000"/>
                <w:sz w:val="28"/>
                <w:szCs w:val="28"/>
              </w:rPr>
              <w:t>、</w:t>
            </w:r>
            <w:r w:rsidRPr="00974CFA">
              <w:rPr>
                <w:rFonts w:ascii="宋体" w:hAnsi="宋体" w:cs="Arial" w:hint="eastAsia"/>
                <w:b/>
                <w:strike/>
                <w:color w:val="FF0000"/>
                <w:sz w:val="28"/>
                <w:szCs w:val="28"/>
              </w:rPr>
              <w:t>第六十一条</w:t>
            </w:r>
            <w:r w:rsidRPr="00974CFA">
              <w:rPr>
                <w:rFonts w:ascii="宋体" w:hAnsi="宋体" w:cs="Arial" w:hint="eastAsia"/>
                <w:strike/>
                <w:color w:val="FF0000"/>
                <w:sz w:val="28"/>
                <w:szCs w:val="28"/>
              </w:rPr>
              <w:t>、</w:t>
            </w:r>
            <w:r w:rsidRPr="00974CFA">
              <w:rPr>
                <w:rFonts w:ascii="宋体" w:hAnsi="宋体" w:cs="Arial" w:hint="eastAsia"/>
                <w:b/>
                <w:strike/>
                <w:color w:val="FF0000"/>
                <w:sz w:val="28"/>
                <w:szCs w:val="28"/>
              </w:rPr>
              <w:t>第六十二条</w:t>
            </w:r>
            <w:r w:rsidRPr="00974CFA">
              <w:rPr>
                <w:rFonts w:ascii="宋体" w:hAnsi="宋体" w:cs="Arial" w:hint="eastAsia"/>
                <w:strike/>
                <w:color w:val="FF0000"/>
                <w:sz w:val="28"/>
                <w:szCs w:val="28"/>
              </w:rPr>
              <w:t>、</w:t>
            </w:r>
            <w:r w:rsidRPr="00974CFA">
              <w:rPr>
                <w:rFonts w:ascii="宋体" w:hAnsi="宋体" w:cs="Arial" w:hint="eastAsia"/>
                <w:b/>
                <w:strike/>
                <w:color w:val="FF0000"/>
                <w:sz w:val="28"/>
                <w:szCs w:val="28"/>
              </w:rPr>
              <w:t>第六十三条</w:t>
            </w:r>
            <w:r w:rsidRPr="00974CFA">
              <w:rPr>
                <w:rFonts w:ascii="宋体" w:hAnsi="宋体" w:cs="Arial" w:hint="eastAsia"/>
                <w:strike/>
                <w:color w:val="FF0000"/>
                <w:sz w:val="28"/>
                <w:szCs w:val="28"/>
              </w:rPr>
              <w:t>办理。</w:t>
            </w:r>
            <w:r w:rsidRPr="00974CFA">
              <w:rPr>
                <w:rFonts w:ascii="宋体" w:hAnsi="宋体" w:hint="eastAsia"/>
                <w:color w:val="FF0000"/>
                <w:sz w:val="28"/>
                <w:szCs w:val="28"/>
                <w:u w:val="single"/>
              </w:rPr>
              <w:t>第十二章办理。</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013FF7">
            <w:pPr>
              <w:tabs>
                <w:tab w:val="left" w:pos="0"/>
              </w:tabs>
              <w:spacing w:line="440" w:lineRule="exact"/>
              <w:ind w:left="1" w:firstLineChars="223" w:firstLine="627"/>
              <w:jc w:val="left"/>
              <w:rPr>
                <w:rFonts w:ascii="宋体"/>
                <w:bCs/>
                <w:sz w:val="28"/>
                <w:szCs w:val="28"/>
              </w:rPr>
            </w:pPr>
            <w:r w:rsidRPr="00974CFA">
              <w:rPr>
                <w:rFonts w:ascii="宋体" w:hAnsi="宋体" w:hint="eastAsia"/>
                <w:b/>
                <w:color w:val="FF0000"/>
                <w:sz w:val="28"/>
                <w:szCs w:val="28"/>
              </w:rPr>
              <w:t>新增：</w:t>
            </w:r>
            <w:r w:rsidRPr="00974CFA">
              <w:rPr>
                <w:rFonts w:ascii="宋体" w:hAnsi="宋体" w:hint="eastAsia"/>
                <w:b/>
                <w:color w:val="FF0000"/>
                <w:sz w:val="28"/>
                <w:szCs w:val="28"/>
                <w:u w:val="single"/>
              </w:rPr>
              <w:t>第四十九条</w:t>
            </w:r>
            <w:r w:rsidRPr="00974CFA">
              <w:rPr>
                <w:rFonts w:ascii="宋体" w:hAnsi="宋体"/>
                <w:b/>
                <w:color w:val="FF0000"/>
                <w:sz w:val="28"/>
                <w:szCs w:val="28"/>
                <w:u w:val="single"/>
              </w:rPr>
              <w:t xml:space="preserve"> </w:t>
            </w:r>
            <w:r w:rsidRPr="00974CFA">
              <w:rPr>
                <w:rFonts w:ascii="宋体" w:hAnsi="宋体" w:hint="eastAsia"/>
                <w:color w:val="FF0000"/>
                <w:sz w:val="28"/>
                <w:szCs w:val="28"/>
                <w:u w:val="single"/>
              </w:rPr>
              <w:t>注销学籍。学生因病或其他特殊原因死亡，由辅导员办理学籍注销手续，学校分管教学领导批准后予以注销学籍。</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增加注销学籍相关条款</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毕业与学位</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毕业。具有学籍的学生，在学习年限内，修读完人才培养方案规定的全部各类课程，修满规定的学分，德、智、体全面测定合格，准予毕业，发给毕业证书。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毕业生德、智、体等方面（包括政治态度、思想意识、道德品质以及学习、劳动和健康状况等）的鉴定工作由学生所在二级学院（中山校区管委会）负责，并存入学生档案。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学位。获得毕业资格的本科学生，平均学分绩点达到或超过</w:t>
            </w:r>
            <w:r w:rsidRPr="00974CFA">
              <w:rPr>
                <w:rFonts w:ascii="宋体" w:hAnsi="宋体" w:cs="Arial"/>
                <w:color w:val="000000"/>
                <w:sz w:val="28"/>
                <w:szCs w:val="28"/>
              </w:rPr>
              <w:t>1.8</w:t>
            </w:r>
            <w:r w:rsidRPr="00974CFA">
              <w:rPr>
                <w:rFonts w:ascii="宋体" w:hAnsi="宋体" w:cs="Arial" w:hint="eastAsia"/>
                <w:color w:val="000000"/>
                <w:sz w:val="28"/>
                <w:szCs w:val="28"/>
              </w:rPr>
              <w:t>，经学校学士学位评定委员会审核符合《中华人民共和国学位条例》及《广东药学院普通高等教育学士学位授予工作细则》规定，授予相应学科门类的</w:t>
            </w:r>
            <w:r w:rsidRPr="00974CFA">
              <w:rPr>
                <w:rFonts w:ascii="宋体" w:hAnsi="宋体" w:cs="Arial" w:hint="eastAsia"/>
                <w:color w:val="000000"/>
                <w:sz w:val="28"/>
                <w:szCs w:val="28"/>
              </w:rPr>
              <w:lastRenderedPageBreak/>
              <w:t>学士学位，并颁发相应的学位证书。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证书发放。毕业时，由学生本人按学生工作处《毕业离校通知单》的要求，在规定的时间内到学校有关部门办完离校手续后，领取证书。领证书时，须交回学生证等证件。</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lastRenderedPageBreak/>
              <w:t>第五十条</w:t>
            </w:r>
            <w:r w:rsidRPr="00974CFA">
              <w:rPr>
                <w:rFonts w:ascii="宋体" w:hAnsi="宋体"/>
                <w:bCs/>
                <w:sz w:val="28"/>
                <w:szCs w:val="28"/>
              </w:rPr>
              <w:t xml:space="preserve"> </w:t>
            </w:r>
            <w:r w:rsidRPr="00974CFA">
              <w:rPr>
                <w:rFonts w:ascii="宋体" w:hAnsi="宋体" w:hint="eastAsia"/>
                <w:sz w:val="28"/>
                <w:szCs w:val="28"/>
              </w:rPr>
              <w:t>毕业与学位</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毕业。具有学籍的学生，在学校规定的学习年限内，修完人才培养方案规定的全部课程，获得毕业所要求的学分，德、智、体全面合格，准予毕业，发给毕业证书。</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毕业生德、智、体等方面（包括政治态度、思想意识、道德品质以及学习、劳动和健康状况等）的鉴定工作由学生所在</w:t>
            </w:r>
            <w:r w:rsidRPr="00974CFA">
              <w:rPr>
                <w:rFonts w:ascii="宋体" w:hAnsi="宋体" w:hint="eastAsia"/>
                <w:strike/>
                <w:color w:val="FF0000"/>
                <w:sz w:val="28"/>
                <w:szCs w:val="28"/>
              </w:rPr>
              <w:t>二级</w:t>
            </w:r>
            <w:r w:rsidRPr="00974CFA">
              <w:rPr>
                <w:rFonts w:ascii="宋体" w:hAnsi="宋体" w:hint="eastAsia"/>
                <w:sz w:val="28"/>
                <w:szCs w:val="28"/>
              </w:rPr>
              <w:t>学院负责，并存入学生档案。</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学位。获得毕业资格的学生，平均学分绩点达到或超过</w:t>
            </w:r>
            <w:r w:rsidRPr="00974CFA">
              <w:rPr>
                <w:rFonts w:ascii="宋体" w:hAnsi="宋体"/>
                <w:sz w:val="28"/>
                <w:szCs w:val="28"/>
              </w:rPr>
              <w:t>1.80</w:t>
            </w:r>
            <w:r w:rsidRPr="00974CFA">
              <w:rPr>
                <w:rFonts w:ascii="宋体" w:hAnsi="宋体" w:hint="eastAsia"/>
                <w:sz w:val="28"/>
                <w:szCs w:val="28"/>
              </w:rPr>
              <w:t>，经学校学位评定委员会审核，符合《中华人民共和国学位条例》及《广东药科大学</w:t>
            </w:r>
            <w:r w:rsidRPr="00974CFA">
              <w:rPr>
                <w:rFonts w:ascii="宋体" w:hAnsi="宋体" w:hint="eastAsia"/>
                <w:bCs/>
                <w:sz w:val="28"/>
                <w:szCs w:val="28"/>
              </w:rPr>
              <w:t>普通高等教育</w:t>
            </w:r>
            <w:r w:rsidRPr="00974CFA">
              <w:rPr>
                <w:rFonts w:ascii="宋体" w:hAnsi="宋体" w:hint="eastAsia"/>
                <w:sz w:val="28"/>
                <w:szCs w:val="28"/>
              </w:rPr>
              <w:t>学士学位授予工作细则》规定，授予相应学科门类的学士学位，并颁发相应的学位证书。</w:t>
            </w:r>
          </w:p>
          <w:p w:rsidR="00526AFA" w:rsidRPr="00966288" w:rsidRDefault="00966288" w:rsidP="00013FF7">
            <w:pPr>
              <w:spacing w:line="440" w:lineRule="exact"/>
              <w:ind w:firstLineChars="200" w:firstLine="560"/>
              <w:jc w:val="left"/>
              <w:rPr>
                <w:rFonts w:ascii="宋体"/>
                <w:color w:val="FF0000"/>
                <w:sz w:val="28"/>
                <w:szCs w:val="28"/>
                <w:u w:val="single"/>
              </w:rPr>
            </w:pPr>
            <w:r>
              <w:rPr>
                <w:rFonts w:ascii="宋体" w:hAnsi="宋体" w:hint="eastAsia"/>
                <w:color w:val="FF0000"/>
                <w:sz w:val="28"/>
                <w:szCs w:val="28"/>
                <w:u w:val="single"/>
              </w:rPr>
              <w:lastRenderedPageBreak/>
              <w:t>新增：</w:t>
            </w:r>
            <w:r w:rsidR="00526AFA" w:rsidRPr="00966288">
              <w:rPr>
                <w:rFonts w:ascii="宋体" w:hAnsi="宋体"/>
                <w:color w:val="FF0000"/>
                <w:sz w:val="28"/>
                <w:szCs w:val="28"/>
                <w:u w:val="single"/>
              </w:rPr>
              <w:t>(</w:t>
            </w:r>
            <w:r w:rsidR="00526AFA" w:rsidRPr="00966288">
              <w:rPr>
                <w:rFonts w:ascii="宋体" w:hAnsi="宋体" w:hint="eastAsia"/>
                <w:color w:val="FF0000"/>
                <w:sz w:val="28"/>
                <w:szCs w:val="28"/>
                <w:u w:val="single"/>
              </w:rPr>
              <w:t>三</w:t>
            </w:r>
            <w:r w:rsidR="00526AFA" w:rsidRPr="00966288">
              <w:rPr>
                <w:rFonts w:ascii="宋体" w:hAnsi="宋体"/>
                <w:color w:val="FF0000"/>
                <w:sz w:val="28"/>
                <w:szCs w:val="28"/>
                <w:u w:val="single"/>
              </w:rPr>
              <w:t xml:space="preserve">) </w:t>
            </w:r>
            <w:r w:rsidR="00526AFA" w:rsidRPr="00966288">
              <w:rPr>
                <w:rFonts w:ascii="宋体" w:hAnsi="宋体" w:hint="eastAsia"/>
                <w:color w:val="FF0000"/>
                <w:sz w:val="28"/>
                <w:szCs w:val="28"/>
                <w:u w:val="single"/>
              </w:rPr>
              <w:t>提前毕业。学生提前完成人才培养方案规定全部</w:t>
            </w:r>
            <w:r w:rsidR="00526AFA" w:rsidRPr="00966288">
              <w:rPr>
                <w:rFonts w:ascii="宋体" w:hAnsi="宋体" w:hint="eastAsia"/>
                <w:strike/>
                <w:color w:val="FF0000"/>
                <w:sz w:val="28"/>
                <w:szCs w:val="28"/>
                <w:u w:val="single"/>
              </w:rPr>
              <w:t>各类</w:t>
            </w:r>
            <w:r w:rsidR="00526AFA" w:rsidRPr="00966288">
              <w:rPr>
                <w:rFonts w:ascii="宋体" w:hAnsi="宋体" w:hint="eastAsia"/>
                <w:color w:val="FF0000"/>
                <w:sz w:val="28"/>
                <w:szCs w:val="28"/>
                <w:u w:val="single"/>
              </w:rPr>
              <w:t>课程，获得毕业所要求的学分，可以申请提前毕业。</w:t>
            </w:r>
          </w:p>
          <w:p w:rsidR="00526AFA" w:rsidRPr="00966288" w:rsidRDefault="00526AFA" w:rsidP="00013FF7">
            <w:pPr>
              <w:spacing w:line="440" w:lineRule="exact"/>
              <w:ind w:firstLineChars="200" w:firstLine="560"/>
              <w:jc w:val="left"/>
              <w:rPr>
                <w:rFonts w:ascii="宋体"/>
                <w:color w:val="FF0000"/>
                <w:sz w:val="28"/>
                <w:szCs w:val="28"/>
                <w:u w:val="single"/>
              </w:rPr>
            </w:pPr>
            <w:r w:rsidRPr="00966288">
              <w:rPr>
                <w:rFonts w:ascii="宋体" w:hAnsi="宋体" w:hint="eastAsia"/>
                <w:color w:val="FF0000"/>
                <w:sz w:val="28"/>
                <w:szCs w:val="28"/>
                <w:u w:val="single"/>
              </w:rPr>
              <w:t>符合提前毕业条件的学生，可于每年</w:t>
            </w:r>
            <w:r w:rsidRPr="00966288">
              <w:rPr>
                <w:rFonts w:ascii="宋体" w:hAnsi="宋体"/>
                <w:color w:val="FF0000"/>
                <w:sz w:val="28"/>
                <w:szCs w:val="28"/>
                <w:u w:val="single"/>
              </w:rPr>
              <w:t>5</w:t>
            </w:r>
            <w:r w:rsidRPr="00966288">
              <w:rPr>
                <w:rFonts w:ascii="宋体" w:hAnsi="宋体" w:hint="eastAsia"/>
                <w:color w:val="FF0000"/>
                <w:sz w:val="28"/>
                <w:szCs w:val="28"/>
                <w:u w:val="single"/>
              </w:rPr>
              <w:t>月毕业审核开始前，向所在学院提出申请，经学院审核并签署意见后，报教务处审批。非毕业审核期间，不</w:t>
            </w:r>
            <w:r w:rsidRPr="00966288">
              <w:rPr>
                <w:rFonts w:ascii="宋体" w:hAnsi="宋体" w:hint="eastAsia"/>
                <w:strike/>
                <w:color w:val="FF0000"/>
                <w:sz w:val="28"/>
                <w:szCs w:val="28"/>
                <w:u w:val="single"/>
              </w:rPr>
              <w:t>予</w:t>
            </w:r>
            <w:r w:rsidRPr="00966288">
              <w:rPr>
                <w:rFonts w:ascii="宋体" w:hAnsi="宋体" w:hint="eastAsia"/>
                <w:color w:val="FF0000"/>
                <w:sz w:val="28"/>
                <w:szCs w:val="28"/>
                <w:u w:val="single"/>
              </w:rPr>
              <w:t>受理提前毕业</w:t>
            </w:r>
            <w:r w:rsidRPr="00966288">
              <w:rPr>
                <w:rFonts w:ascii="宋体" w:hAnsi="宋体" w:hint="eastAsia"/>
                <w:strike/>
                <w:color w:val="FF0000"/>
                <w:sz w:val="28"/>
                <w:szCs w:val="28"/>
                <w:u w:val="single"/>
              </w:rPr>
              <w:t>的</w:t>
            </w:r>
            <w:r w:rsidRPr="00966288">
              <w:rPr>
                <w:rFonts w:ascii="宋体" w:hAnsi="宋体" w:hint="eastAsia"/>
                <w:color w:val="FF0000"/>
                <w:sz w:val="28"/>
                <w:szCs w:val="28"/>
                <w:u w:val="single"/>
              </w:rPr>
              <w:t>申请。</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四</w:t>
            </w:r>
            <w:r w:rsidRPr="00974CFA">
              <w:rPr>
                <w:rFonts w:ascii="宋体" w:hAnsi="宋体"/>
                <w:sz w:val="28"/>
                <w:szCs w:val="28"/>
              </w:rPr>
              <w:t xml:space="preserve">) </w:t>
            </w:r>
            <w:r w:rsidRPr="00974CFA">
              <w:rPr>
                <w:rFonts w:ascii="宋体" w:hAnsi="宋体" w:hint="eastAsia"/>
                <w:sz w:val="28"/>
                <w:szCs w:val="28"/>
              </w:rPr>
              <w:t>证书发放。毕业时，由学生本人按《毕业离校通知单》的要求，在规定的时间内到学校有关部门办完离校手续后，领取证书。领证书时，须交回学生证等证件。</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第四十七条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结业与延长学习年限</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具有学籍的学生，在学习年限内（含允许延长的学习时间），</w:t>
            </w:r>
            <w:r w:rsidRPr="00974CFA">
              <w:rPr>
                <w:rFonts w:ascii="宋体" w:hAnsi="宋体" w:cs="Arial" w:hint="eastAsia"/>
                <w:color w:val="000000"/>
                <w:sz w:val="28"/>
                <w:szCs w:val="28"/>
              </w:rPr>
              <w:lastRenderedPageBreak/>
              <w:t>修完人才培养方案规定的全部各类课程，但未达到规定学分（有一门（含）以上课程不及格）或者操行评定不及格，可选择结业或延长学习年限。</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结业。</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、选择结业的学生，发给结业证书。可申请换证补考。</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2</w:t>
            </w:r>
            <w:r w:rsidRPr="00974CFA">
              <w:rPr>
                <w:rFonts w:ascii="宋体" w:hAnsi="宋体" w:cs="Arial" w:hint="eastAsia"/>
                <w:color w:val="000000"/>
                <w:sz w:val="28"/>
                <w:szCs w:val="28"/>
              </w:rPr>
              <w:t>、换证补考。未达到规定学分而结业的学生一年内只准予申请补考（补做）一次，及格者换发毕业证书，旷考或仍不及格者不再有补考和换证机会。</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延长学习年限。</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、选择延长学习年限的学生，在学习年限内，可向所在二级学院（中山校区教务办）提出延长学习时间的申请，经二级学院（中山校区管委会）主管领导、教务处审批后，按学校有关规定</w:t>
            </w:r>
            <w:r w:rsidRPr="00974CFA">
              <w:rPr>
                <w:rFonts w:ascii="宋体" w:hAnsi="宋体" w:cs="Arial" w:hint="eastAsia"/>
                <w:color w:val="000000"/>
                <w:sz w:val="28"/>
                <w:szCs w:val="28"/>
              </w:rPr>
              <w:lastRenderedPageBreak/>
              <w:t>缴交学费后，办理相关手续，可参加秋季学年重考，未参加学年重考或学年重考仍不及格，可参加毕业补考。若在下一年的六月底前取得学分，则跟下一年级相应专业一同毕业。经学校学士学位评定委员会审核，符合《广东药学院普通高等教育学士学位授予工作细则》规定的学生，可授予学士学位。</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2</w:t>
            </w:r>
            <w:r w:rsidRPr="00974CFA">
              <w:rPr>
                <w:rFonts w:ascii="宋体" w:hAnsi="宋体" w:cs="Arial" w:hint="eastAsia"/>
                <w:color w:val="000000"/>
                <w:sz w:val="28"/>
                <w:szCs w:val="28"/>
              </w:rPr>
              <w:t>、在规定时间内，未办理相关手续，视为放弃延长年限，作自动退学处理，发给肄业证书。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3</w:t>
            </w:r>
            <w:r w:rsidRPr="00974CFA">
              <w:rPr>
                <w:rFonts w:ascii="宋体" w:hAnsi="宋体" w:cs="Arial" w:hint="eastAsia"/>
                <w:color w:val="000000"/>
                <w:sz w:val="28"/>
                <w:szCs w:val="28"/>
              </w:rPr>
              <w:t>、每次延长学习时间以一年为限，在学习年限内经批准可继续延长学习时间。在学习年限内延长学习时间后仍未取得毕业资格的学生，作结业处理。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因操行评定不及格的学生在结业满一年后可向教务处</w:t>
            </w:r>
            <w:r w:rsidRPr="00974CFA">
              <w:rPr>
                <w:rFonts w:ascii="宋体" w:hAnsi="宋体" w:cs="Arial" w:hint="eastAsia"/>
                <w:color w:val="000000"/>
                <w:sz w:val="28"/>
                <w:szCs w:val="28"/>
              </w:rPr>
              <w:lastRenderedPageBreak/>
              <w:t>申请换发毕业证书，但必须提交工作单位对其思想品德、工作表现的鉴定材料，表现确有显著进步，由二级学院、学生处、教务处审核批准，经校长会议研究决定，才能换发毕业证。</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lastRenderedPageBreak/>
              <w:t>第五十一条</w:t>
            </w:r>
            <w:r w:rsidRPr="00974CFA">
              <w:rPr>
                <w:rFonts w:ascii="宋体" w:hAnsi="宋体"/>
                <w:sz w:val="28"/>
                <w:szCs w:val="28"/>
              </w:rPr>
              <w:t xml:space="preserve"> </w:t>
            </w:r>
            <w:r w:rsidRPr="00974CFA">
              <w:rPr>
                <w:rFonts w:ascii="宋体" w:hAnsi="宋体" w:hint="eastAsia"/>
                <w:sz w:val="28"/>
                <w:szCs w:val="28"/>
              </w:rPr>
              <w:t>结业与延长学习年限</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具有学籍的学生，在学习年限内（含允许延长的学习时间），</w:t>
            </w:r>
            <w:r w:rsidRPr="00974CFA">
              <w:rPr>
                <w:rFonts w:ascii="宋体" w:hAnsi="宋体" w:hint="eastAsia"/>
                <w:sz w:val="28"/>
                <w:szCs w:val="28"/>
              </w:rPr>
              <w:lastRenderedPageBreak/>
              <w:t>修读完人才培养方案规定的全部</w:t>
            </w:r>
            <w:r w:rsidRPr="00974CFA">
              <w:rPr>
                <w:rFonts w:ascii="宋体" w:hAnsi="宋体" w:hint="eastAsia"/>
                <w:strike/>
                <w:color w:val="FF0000"/>
                <w:sz w:val="28"/>
                <w:szCs w:val="28"/>
              </w:rPr>
              <w:t>各类</w:t>
            </w:r>
            <w:r w:rsidRPr="00974CFA">
              <w:rPr>
                <w:rFonts w:ascii="宋体" w:hAnsi="宋体" w:hint="eastAsia"/>
                <w:sz w:val="28"/>
                <w:szCs w:val="28"/>
              </w:rPr>
              <w:t>课程，但未达到规定学分（有一门及以上课程不及格）或者操行评定不及格，可选择结业或延长学习年限。</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学生毕业时《国家学生体质健康标准》成绩达不到</w:t>
            </w:r>
            <w:r w:rsidRPr="00974CFA">
              <w:rPr>
                <w:rFonts w:ascii="宋体" w:hAnsi="宋体"/>
                <w:color w:val="FF0000"/>
                <w:sz w:val="28"/>
                <w:szCs w:val="28"/>
                <w:u w:val="single"/>
              </w:rPr>
              <w:t>50</w:t>
            </w:r>
            <w:r w:rsidRPr="00974CFA">
              <w:rPr>
                <w:rFonts w:ascii="宋体" w:hAnsi="宋体" w:hint="eastAsia"/>
                <w:color w:val="FF0000"/>
                <w:sz w:val="28"/>
                <w:szCs w:val="28"/>
                <w:u w:val="single"/>
              </w:rPr>
              <w:t>分的，按结业处理。</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结业。</w:t>
            </w:r>
          </w:p>
          <w:p w:rsidR="00526AFA" w:rsidRPr="00974CFA" w:rsidRDefault="00526AFA" w:rsidP="00013FF7">
            <w:pPr>
              <w:spacing w:line="440" w:lineRule="exact"/>
              <w:ind w:firstLineChars="200" w:firstLine="560"/>
              <w:jc w:val="left"/>
              <w:rPr>
                <w:rFonts w:ascii="宋体"/>
                <w:strike/>
                <w:color w:val="FF0000"/>
                <w:sz w:val="28"/>
                <w:szCs w:val="28"/>
              </w:rPr>
            </w:pPr>
            <w:r w:rsidRPr="00974CFA">
              <w:rPr>
                <w:rFonts w:ascii="宋体" w:hAnsi="宋体"/>
                <w:sz w:val="28"/>
                <w:szCs w:val="28"/>
              </w:rPr>
              <w:t>1</w:t>
            </w:r>
            <w:r w:rsidRPr="00974CFA">
              <w:rPr>
                <w:rFonts w:ascii="宋体" w:hAnsi="宋体" w:hint="eastAsia"/>
                <w:sz w:val="28"/>
                <w:szCs w:val="28"/>
              </w:rPr>
              <w:t>、选择结业的学生，发给结业证书。</w:t>
            </w:r>
            <w:r w:rsidRPr="00974CFA">
              <w:rPr>
                <w:rFonts w:ascii="宋体" w:hAnsi="宋体" w:cs="Arial" w:hint="eastAsia"/>
                <w:strike/>
                <w:color w:val="FF0000"/>
                <w:sz w:val="28"/>
                <w:szCs w:val="28"/>
              </w:rPr>
              <w:t>可申请换证补考。</w:t>
            </w:r>
          </w:p>
          <w:p w:rsidR="00526AFA" w:rsidRPr="00974CFA" w:rsidRDefault="00526AFA" w:rsidP="00013FF7">
            <w:pPr>
              <w:spacing w:line="440" w:lineRule="exact"/>
              <w:ind w:firstLineChars="200" w:firstLine="560"/>
              <w:jc w:val="left"/>
              <w:rPr>
                <w:rFonts w:ascii="宋体"/>
                <w:bCs/>
                <w:sz w:val="28"/>
                <w:szCs w:val="28"/>
              </w:rPr>
            </w:pPr>
            <w:r w:rsidRPr="00974CFA">
              <w:rPr>
                <w:rFonts w:ascii="宋体" w:hAnsi="宋体"/>
                <w:sz w:val="28"/>
                <w:szCs w:val="28"/>
              </w:rPr>
              <w:t>2</w:t>
            </w:r>
            <w:r w:rsidRPr="00974CFA">
              <w:rPr>
                <w:rFonts w:ascii="宋体" w:hAnsi="宋体" w:hint="eastAsia"/>
                <w:sz w:val="28"/>
                <w:szCs w:val="28"/>
              </w:rPr>
              <w:t>、</w:t>
            </w:r>
            <w:r w:rsidRPr="00974CFA">
              <w:rPr>
                <w:rFonts w:ascii="宋体" w:hAnsi="宋体" w:hint="eastAsia"/>
                <w:bCs/>
                <w:sz w:val="28"/>
                <w:szCs w:val="28"/>
              </w:rPr>
              <w:t>换证补考。未达到规定学分而结业的学生，在结业后一年内可以申请补考（补作</w:t>
            </w:r>
            <w:r w:rsidRPr="00974CFA">
              <w:rPr>
                <w:rFonts w:ascii="宋体" w:hAnsi="宋体" w:hint="eastAsia"/>
                <w:bCs/>
                <w:color w:val="FF0000"/>
                <w:sz w:val="28"/>
                <w:szCs w:val="28"/>
                <w:u w:val="single"/>
              </w:rPr>
              <w:t>毕业设计、论文、答辩</w:t>
            </w:r>
            <w:r w:rsidRPr="00974CFA">
              <w:rPr>
                <w:rFonts w:ascii="宋体" w:hAnsi="宋体" w:hint="eastAsia"/>
                <w:bCs/>
                <w:sz w:val="28"/>
                <w:szCs w:val="28"/>
              </w:rPr>
              <w:t>）一次，</w:t>
            </w:r>
            <w:r w:rsidRPr="00974CFA">
              <w:rPr>
                <w:rFonts w:ascii="宋体" w:hAnsi="宋体" w:cs="Arial" w:hint="eastAsia"/>
                <w:strike/>
                <w:color w:val="FF0000"/>
                <w:sz w:val="28"/>
                <w:szCs w:val="28"/>
              </w:rPr>
              <w:t>及格者换发毕业证书，旷考或仍不及格者不再有补考和换证机会。</w:t>
            </w:r>
            <w:r w:rsidRPr="00974CFA">
              <w:rPr>
                <w:rFonts w:ascii="宋体" w:hAnsi="宋体" w:hint="eastAsia"/>
                <w:bCs/>
                <w:color w:val="FF0000"/>
                <w:sz w:val="28"/>
                <w:szCs w:val="28"/>
                <w:u w:val="single"/>
              </w:rPr>
              <w:t>成绩合格，达到毕业要求的可以换发毕业证书，旷考或补考（补作）仍不合格的不再有换证机会。</w:t>
            </w:r>
          </w:p>
          <w:p w:rsidR="00526AFA" w:rsidRPr="00974CFA" w:rsidRDefault="00526AFA" w:rsidP="00013FF7">
            <w:pPr>
              <w:spacing w:line="440" w:lineRule="exact"/>
              <w:ind w:firstLineChars="200" w:firstLine="560"/>
              <w:jc w:val="left"/>
              <w:rPr>
                <w:rFonts w:ascii="宋体"/>
                <w:bCs/>
                <w:color w:val="FF0000"/>
                <w:sz w:val="28"/>
                <w:szCs w:val="28"/>
                <w:u w:val="single"/>
              </w:rPr>
            </w:pPr>
            <w:r w:rsidRPr="00974CFA">
              <w:rPr>
                <w:rFonts w:ascii="宋体" w:hAnsi="宋体"/>
                <w:bCs/>
                <w:color w:val="FF0000"/>
                <w:sz w:val="28"/>
                <w:szCs w:val="28"/>
                <w:u w:val="single"/>
              </w:rPr>
              <w:lastRenderedPageBreak/>
              <w:t>3</w:t>
            </w:r>
            <w:r w:rsidRPr="00974CFA">
              <w:rPr>
                <w:rFonts w:ascii="宋体" w:hAnsi="宋体" w:hint="eastAsia"/>
                <w:bCs/>
                <w:color w:val="FF0000"/>
                <w:sz w:val="28"/>
                <w:szCs w:val="28"/>
                <w:u w:val="single"/>
              </w:rPr>
              <w:t>、选择结业的学生，在换发毕业证书后，不授予相应学位。</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 xml:space="preserve"> (</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延长学习年限。</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1</w:t>
            </w:r>
            <w:r w:rsidRPr="00974CFA">
              <w:rPr>
                <w:rFonts w:ascii="宋体" w:hAnsi="宋体" w:hint="eastAsia"/>
                <w:sz w:val="28"/>
                <w:szCs w:val="28"/>
              </w:rPr>
              <w:t>、</w:t>
            </w:r>
            <w:r w:rsidRPr="00974CFA">
              <w:rPr>
                <w:rFonts w:ascii="宋体" w:hAnsi="宋体" w:cs="Arial" w:hint="eastAsia"/>
                <w:strike/>
                <w:color w:val="FF0000"/>
                <w:sz w:val="28"/>
                <w:szCs w:val="28"/>
              </w:rPr>
              <w:t>选择延长学习年限的学生，在学习年限内，</w:t>
            </w:r>
            <w:r w:rsidRPr="00974CFA">
              <w:rPr>
                <w:rFonts w:ascii="宋体" w:hAnsi="宋体" w:hint="eastAsia"/>
                <w:color w:val="FF0000"/>
                <w:sz w:val="28"/>
                <w:szCs w:val="28"/>
                <w:u w:val="single"/>
              </w:rPr>
              <w:t>在学校规定的学习年限内，学生</w:t>
            </w:r>
            <w:r w:rsidRPr="00974CFA">
              <w:rPr>
                <w:rFonts w:ascii="宋体" w:hAnsi="宋体" w:hint="eastAsia"/>
                <w:sz w:val="28"/>
                <w:szCs w:val="28"/>
              </w:rPr>
              <w:t>可向所在</w:t>
            </w:r>
            <w:r w:rsidRPr="00974CFA">
              <w:rPr>
                <w:rFonts w:ascii="宋体" w:hAnsi="宋体" w:cs="Arial" w:hint="eastAsia"/>
                <w:strike/>
                <w:color w:val="FF0000"/>
                <w:sz w:val="28"/>
                <w:szCs w:val="28"/>
              </w:rPr>
              <w:t>二级学院（中山校区教务办）</w:t>
            </w:r>
            <w:r w:rsidRPr="00974CFA">
              <w:rPr>
                <w:rFonts w:ascii="宋体" w:hAnsi="宋体" w:hint="eastAsia"/>
                <w:color w:val="FF0000"/>
                <w:sz w:val="28"/>
                <w:szCs w:val="28"/>
                <w:u w:val="single"/>
              </w:rPr>
              <w:t>学院</w:t>
            </w:r>
            <w:r w:rsidRPr="00974CFA">
              <w:rPr>
                <w:rFonts w:ascii="宋体" w:hAnsi="宋体" w:hint="eastAsia"/>
                <w:sz w:val="28"/>
                <w:szCs w:val="28"/>
              </w:rPr>
              <w:t>提出延长学习时间的申请，经</w:t>
            </w:r>
            <w:r w:rsidRPr="00974CFA">
              <w:rPr>
                <w:rFonts w:ascii="宋体" w:hAnsi="宋体" w:hint="eastAsia"/>
                <w:strike/>
                <w:color w:val="FF0000"/>
                <w:sz w:val="28"/>
                <w:szCs w:val="28"/>
              </w:rPr>
              <w:t>二级</w:t>
            </w:r>
            <w:r w:rsidRPr="00974CFA">
              <w:rPr>
                <w:rFonts w:ascii="宋体" w:hAnsi="宋体" w:hint="eastAsia"/>
                <w:sz w:val="28"/>
                <w:szCs w:val="28"/>
              </w:rPr>
              <w:t>学院主管领导、教务处审批，并按学校有关规定缴交学费后，办理相关手续。</w:t>
            </w:r>
            <w:r w:rsidRPr="00974CFA">
              <w:rPr>
                <w:rFonts w:ascii="宋体" w:hAnsi="宋体" w:hint="eastAsia"/>
                <w:strike/>
                <w:color w:val="FF0000"/>
                <w:sz w:val="28"/>
                <w:szCs w:val="28"/>
              </w:rPr>
              <w:t>，</w:t>
            </w:r>
            <w:r w:rsidRPr="00974CFA">
              <w:rPr>
                <w:rFonts w:ascii="宋体" w:hAnsi="宋体" w:cs="Arial" w:hint="eastAsia"/>
                <w:strike/>
                <w:color w:val="FF0000"/>
                <w:sz w:val="28"/>
                <w:szCs w:val="28"/>
              </w:rPr>
              <w:t>可参加秋季学年重考，未参加学年重考或学年重考仍不及格，可参加毕业补考。若在下一年的六月底前取得学分，则跟下一年级相应专业一同毕业。</w:t>
            </w:r>
            <w:r w:rsidRPr="00974CFA">
              <w:rPr>
                <w:rFonts w:ascii="宋体" w:hAnsi="宋体" w:hint="eastAsia"/>
                <w:color w:val="FF0000"/>
                <w:sz w:val="28"/>
                <w:szCs w:val="28"/>
                <w:u w:val="single"/>
              </w:rPr>
              <w:t>学校给予安排课程重修，课程重修考核不通过或未参加重修考核，可参加毕业前补考。若在下一年的五月底前取得学分，则跟下一年级相应专业一同毕</w:t>
            </w:r>
            <w:r w:rsidRPr="00974CFA">
              <w:rPr>
                <w:rFonts w:ascii="宋体" w:hAnsi="宋体" w:hint="eastAsia"/>
                <w:color w:val="FF0000"/>
                <w:sz w:val="28"/>
                <w:szCs w:val="28"/>
                <w:u w:val="single"/>
              </w:rPr>
              <w:lastRenderedPageBreak/>
              <w:t>业。；平均学分绩点达到或超过</w:t>
            </w:r>
            <w:r w:rsidRPr="00974CFA">
              <w:rPr>
                <w:rFonts w:ascii="宋体" w:hAnsi="宋体"/>
                <w:color w:val="FF0000"/>
                <w:sz w:val="28"/>
                <w:szCs w:val="28"/>
                <w:u w:val="single"/>
              </w:rPr>
              <w:t>1.80</w:t>
            </w:r>
            <w:r w:rsidRPr="00974CFA">
              <w:rPr>
                <w:rFonts w:ascii="宋体" w:hAnsi="宋体" w:hint="eastAsia"/>
                <w:color w:val="FF0000"/>
                <w:sz w:val="28"/>
                <w:szCs w:val="28"/>
                <w:u w:val="single"/>
              </w:rPr>
              <w:t>，</w:t>
            </w:r>
            <w:r w:rsidRPr="00974CFA">
              <w:rPr>
                <w:rFonts w:ascii="宋体" w:hAnsi="宋体" w:hint="eastAsia"/>
                <w:sz w:val="28"/>
                <w:szCs w:val="28"/>
              </w:rPr>
              <w:t>经学校学位评定委员会审核，符合《广东药科大学</w:t>
            </w:r>
            <w:r w:rsidRPr="00974CFA">
              <w:rPr>
                <w:rFonts w:ascii="宋体" w:hAnsi="宋体" w:hint="eastAsia"/>
                <w:bCs/>
                <w:sz w:val="28"/>
                <w:szCs w:val="28"/>
              </w:rPr>
              <w:t>普通高等教育</w:t>
            </w:r>
            <w:r w:rsidRPr="00974CFA">
              <w:rPr>
                <w:rFonts w:ascii="宋体" w:hAnsi="宋体" w:hint="eastAsia"/>
                <w:sz w:val="28"/>
                <w:szCs w:val="28"/>
              </w:rPr>
              <w:t>学士学位授予工作细则》规定的学生，可授予相应的学士学位。</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2</w:t>
            </w:r>
            <w:r w:rsidRPr="00974CFA">
              <w:rPr>
                <w:rFonts w:ascii="宋体" w:hAnsi="宋体" w:hint="eastAsia"/>
                <w:sz w:val="28"/>
                <w:szCs w:val="28"/>
              </w:rPr>
              <w:t>、延长学习年限的学生在规定时间内未办理相关手续，视为放弃延长学习年限，作结业处理，发给结业证书。</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3</w:t>
            </w:r>
            <w:r w:rsidRPr="00974CFA">
              <w:rPr>
                <w:rFonts w:ascii="宋体" w:hAnsi="宋体" w:hint="eastAsia"/>
                <w:sz w:val="28"/>
                <w:szCs w:val="28"/>
              </w:rPr>
              <w:t>、每次延长学习时间以一学年为限，一学年后若仍有课程不及格，经批准可继续延长学习时间。达到最长学习年限时仍未取得毕业资格的学生，作结业处理。</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hint="eastAsia"/>
                <w:sz w:val="28"/>
                <w:szCs w:val="28"/>
              </w:rPr>
              <w:t>因操行评定不及格的学生在结业满一年后可向教务处申请换发毕业证书，并提交工作单位对其思想品德、工作表现的鉴定材料，证实其表现确有显著</w:t>
            </w:r>
            <w:r w:rsidRPr="00974CFA">
              <w:rPr>
                <w:rFonts w:ascii="宋体" w:hAnsi="宋体" w:hint="eastAsia"/>
                <w:sz w:val="28"/>
                <w:szCs w:val="28"/>
              </w:rPr>
              <w:lastRenderedPageBreak/>
              <w:t>进步，经原所在学院、学生工作部处、教务处审核批准，</w:t>
            </w:r>
            <w:r w:rsidRPr="00974CFA">
              <w:rPr>
                <w:rFonts w:ascii="宋体" w:hAnsi="宋体" w:hint="eastAsia"/>
                <w:color w:val="FF0000"/>
                <w:sz w:val="28"/>
                <w:szCs w:val="28"/>
                <w:u w:val="single"/>
              </w:rPr>
              <w:t>学校批准</w:t>
            </w:r>
            <w:r w:rsidRPr="00974CFA">
              <w:rPr>
                <w:rFonts w:ascii="宋体" w:hAnsi="宋体" w:hint="eastAsia"/>
                <w:sz w:val="28"/>
                <w:szCs w:val="28"/>
              </w:rPr>
              <w:t>，</w:t>
            </w:r>
            <w:r w:rsidRPr="00974CFA">
              <w:rPr>
                <w:rFonts w:ascii="宋体" w:hAnsi="宋体" w:cs="Arial" w:hint="eastAsia"/>
                <w:strike/>
                <w:color w:val="FF0000"/>
                <w:sz w:val="28"/>
                <w:szCs w:val="28"/>
              </w:rPr>
              <w:t>经校长会议研究决定，才能</w:t>
            </w:r>
            <w:r w:rsidRPr="00974CFA">
              <w:rPr>
                <w:rFonts w:ascii="宋体" w:hAnsi="宋体" w:hint="eastAsia"/>
                <w:sz w:val="28"/>
                <w:szCs w:val="28"/>
              </w:rPr>
              <w:t>可换发毕业证书。</w:t>
            </w:r>
          </w:p>
        </w:tc>
        <w:tc>
          <w:tcPr>
            <w:tcW w:w="4253" w:type="dxa"/>
          </w:tcPr>
          <w:p w:rsidR="00526AFA" w:rsidRDefault="00526AFA" w:rsidP="00974CFA">
            <w:pPr>
              <w:spacing w:line="440" w:lineRule="exact"/>
              <w:jc w:val="left"/>
              <w:rPr>
                <w:rFonts w:ascii="宋体" w:hAnsi="宋体"/>
                <w:b/>
                <w:sz w:val="28"/>
                <w:szCs w:val="28"/>
                <w:u w:val="single"/>
              </w:rPr>
            </w:pPr>
            <w:r w:rsidRPr="00974CFA">
              <w:rPr>
                <w:rFonts w:ascii="宋体" w:hAnsi="宋体"/>
                <w:b/>
                <w:sz w:val="28"/>
                <w:szCs w:val="28"/>
                <w:u w:val="single"/>
              </w:rPr>
              <w:lastRenderedPageBreak/>
              <w:t>1.</w:t>
            </w:r>
            <w:r w:rsidRPr="00974CFA">
              <w:rPr>
                <w:rFonts w:ascii="宋体" w:hAnsi="宋体" w:hint="eastAsia"/>
                <w:b/>
                <w:sz w:val="28"/>
                <w:szCs w:val="28"/>
                <w:u w:val="single"/>
              </w:rPr>
              <w:t>根据《广东药学院〈国家学生体质健康标准（</w:t>
            </w:r>
            <w:r w:rsidRPr="00974CFA">
              <w:rPr>
                <w:rFonts w:ascii="宋体" w:hAnsi="宋体"/>
                <w:b/>
                <w:sz w:val="28"/>
                <w:szCs w:val="28"/>
                <w:u w:val="single"/>
              </w:rPr>
              <w:t>2014</w:t>
            </w:r>
            <w:r w:rsidRPr="00974CFA">
              <w:rPr>
                <w:rFonts w:ascii="宋体" w:hAnsi="宋体" w:hint="eastAsia"/>
                <w:b/>
                <w:sz w:val="28"/>
                <w:szCs w:val="28"/>
                <w:u w:val="single"/>
              </w:rPr>
              <w:t>修订）〉实施办法》（广药〔</w:t>
            </w:r>
            <w:r w:rsidRPr="00974CFA">
              <w:rPr>
                <w:rFonts w:ascii="宋体" w:hAnsi="宋体"/>
                <w:b/>
                <w:sz w:val="28"/>
                <w:szCs w:val="28"/>
                <w:u w:val="single"/>
              </w:rPr>
              <w:t>2014</w:t>
            </w:r>
            <w:r w:rsidRPr="00974CFA">
              <w:rPr>
                <w:rFonts w:ascii="宋体" w:hAnsi="宋体" w:hint="eastAsia"/>
                <w:b/>
                <w:sz w:val="28"/>
                <w:szCs w:val="28"/>
                <w:u w:val="single"/>
              </w:rPr>
              <w:t>〕</w:t>
            </w:r>
            <w:r w:rsidRPr="00974CFA">
              <w:rPr>
                <w:rFonts w:ascii="宋体" w:hAnsi="宋体"/>
                <w:b/>
                <w:sz w:val="28"/>
                <w:szCs w:val="28"/>
                <w:u w:val="single"/>
              </w:rPr>
              <w:t>172</w:t>
            </w:r>
            <w:r w:rsidRPr="00974CFA">
              <w:rPr>
                <w:rFonts w:ascii="宋体" w:hAnsi="宋体" w:hint="eastAsia"/>
                <w:b/>
                <w:sz w:val="28"/>
                <w:szCs w:val="28"/>
                <w:u w:val="single"/>
              </w:rPr>
              <w:t>号）文件增加体质健康要求。</w:t>
            </w:r>
          </w:p>
          <w:p w:rsidR="0054446E" w:rsidRPr="00974CFA" w:rsidRDefault="0054446E" w:rsidP="00974CFA">
            <w:pPr>
              <w:spacing w:line="440" w:lineRule="exact"/>
              <w:jc w:val="left"/>
              <w:rPr>
                <w:rFonts w:ascii="宋体"/>
                <w:b/>
                <w:sz w:val="28"/>
                <w:szCs w:val="28"/>
                <w:u w:val="single"/>
              </w:rPr>
            </w:pPr>
            <w:r>
              <w:rPr>
                <w:rFonts w:ascii="宋体" w:hAnsi="宋体" w:hint="eastAsia"/>
                <w:b/>
                <w:sz w:val="28"/>
                <w:szCs w:val="28"/>
                <w:u w:val="single"/>
              </w:rPr>
              <w:lastRenderedPageBreak/>
              <w:t>2.</w:t>
            </w:r>
            <w:r w:rsidRPr="00974CFA">
              <w:rPr>
                <w:rFonts w:ascii="宋体" w:hAnsi="宋体"/>
                <w:b/>
                <w:sz w:val="28"/>
                <w:szCs w:val="28"/>
                <w:u w:val="single"/>
              </w:rPr>
              <w:t xml:space="preserve"> </w:t>
            </w:r>
            <w:r w:rsidRPr="00974CFA">
              <w:rPr>
                <w:rFonts w:ascii="宋体" w:hAnsi="宋体" w:hint="eastAsia"/>
                <w:b/>
                <w:sz w:val="28"/>
                <w:szCs w:val="28"/>
                <w:u w:val="single"/>
              </w:rPr>
              <w:t>根据《广东药学院学籍管理补充规定》（广药［</w:t>
            </w:r>
            <w:r w:rsidRPr="00974CFA">
              <w:rPr>
                <w:rFonts w:ascii="宋体" w:hAnsi="宋体"/>
                <w:b/>
                <w:sz w:val="28"/>
                <w:szCs w:val="28"/>
                <w:u w:val="single"/>
              </w:rPr>
              <w:t>2014</w:t>
            </w:r>
            <w:r w:rsidRPr="00974CFA">
              <w:rPr>
                <w:rFonts w:ascii="宋体" w:hAnsi="宋体" w:hint="eastAsia"/>
                <w:b/>
                <w:sz w:val="28"/>
                <w:szCs w:val="28"/>
                <w:u w:val="single"/>
              </w:rPr>
              <w:t>］</w:t>
            </w:r>
            <w:r w:rsidRPr="00974CFA">
              <w:rPr>
                <w:rFonts w:ascii="宋体" w:hAnsi="宋体"/>
                <w:b/>
                <w:sz w:val="28"/>
                <w:szCs w:val="28"/>
                <w:u w:val="single"/>
              </w:rPr>
              <w:t>170</w:t>
            </w:r>
            <w:r w:rsidRPr="00974CFA">
              <w:rPr>
                <w:rFonts w:ascii="宋体" w:hAnsi="宋体" w:hint="eastAsia"/>
                <w:b/>
                <w:sz w:val="28"/>
                <w:szCs w:val="28"/>
                <w:u w:val="single"/>
              </w:rPr>
              <w:t>号）新增。</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013FF7">
            <w:pPr>
              <w:spacing w:line="440" w:lineRule="exact"/>
              <w:ind w:firstLineChars="200" w:firstLine="562"/>
              <w:jc w:val="left"/>
              <w:rPr>
                <w:rFonts w:ascii="宋体"/>
                <w:bCs/>
                <w:color w:val="FF0000"/>
                <w:sz w:val="28"/>
                <w:szCs w:val="28"/>
                <w:u w:val="single"/>
              </w:rPr>
            </w:pPr>
            <w:r w:rsidRPr="00974CFA">
              <w:rPr>
                <w:rFonts w:ascii="宋体" w:hAnsi="宋体" w:hint="eastAsia"/>
                <w:b/>
                <w:bCs/>
                <w:color w:val="FF0000"/>
                <w:sz w:val="28"/>
                <w:szCs w:val="28"/>
              </w:rPr>
              <w:t>新增：</w:t>
            </w:r>
            <w:r w:rsidRPr="00974CFA">
              <w:rPr>
                <w:rFonts w:ascii="宋体" w:hAnsi="宋体" w:hint="eastAsia"/>
                <w:b/>
                <w:bCs/>
                <w:color w:val="FF0000"/>
                <w:sz w:val="28"/>
                <w:szCs w:val="28"/>
                <w:u w:val="single"/>
              </w:rPr>
              <w:t>第五十二条</w:t>
            </w:r>
            <w:r w:rsidRPr="00974CFA">
              <w:rPr>
                <w:rFonts w:ascii="宋体" w:hAnsi="宋体"/>
                <w:bCs/>
                <w:color w:val="FF0000"/>
                <w:sz w:val="28"/>
                <w:szCs w:val="28"/>
                <w:u w:val="single"/>
              </w:rPr>
              <w:t xml:space="preserve"> </w:t>
            </w:r>
            <w:r w:rsidRPr="00974CFA">
              <w:rPr>
                <w:rFonts w:ascii="宋体" w:hAnsi="宋体" w:hint="eastAsia"/>
                <w:bCs/>
                <w:color w:val="FF0000"/>
                <w:sz w:val="28"/>
                <w:szCs w:val="28"/>
                <w:u w:val="single"/>
              </w:rPr>
              <w:t>延期毕业。已符合毕业资格但因平均学分绩点低于</w:t>
            </w:r>
            <w:r w:rsidRPr="00974CFA">
              <w:rPr>
                <w:rFonts w:ascii="宋体" w:hAnsi="宋体"/>
                <w:bCs/>
                <w:color w:val="FF0000"/>
                <w:sz w:val="28"/>
                <w:szCs w:val="28"/>
                <w:u w:val="single"/>
              </w:rPr>
              <w:t>1.80</w:t>
            </w:r>
            <w:r w:rsidRPr="00974CFA">
              <w:rPr>
                <w:rFonts w:ascii="宋体" w:hAnsi="宋体" w:hint="eastAsia"/>
                <w:bCs/>
                <w:color w:val="FF0000"/>
                <w:sz w:val="28"/>
                <w:szCs w:val="28"/>
                <w:u w:val="single"/>
              </w:rPr>
              <w:t>未达到授予学士学位条件的学生，可申请</w:t>
            </w:r>
            <w:r w:rsidRPr="00974CFA">
              <w:rPr>
                <w:rFonts w:ascii="宋体" w:hAnsi="宋体"/>
                <w:bCs/>
                <w:color w:val="FF0000"/>
                <w:sz w:val="28"/>
                <w:szCs w:val="28"/>
                <w:u w:val="single"/>
              </w:rPr>
              <w:t>1</w:t>
            </w:r>
            <w:r w:rsidRPr="00974CFA">
              <w:rPr>
                <w:rFonts w:ascii="宋体" w:hAnsi="宋体" w:hint="eastAsia"/>
                <w:bCs/>
                <w:color w:val="FF0000"/>
                <w:sz w:val="28"/>
                <w:szCs w:val="28"/>
                <w:u w:val="single"/>
              </w:rPr>
              <w:t>次延期毕业。</w:t>
            </w:r>
          </w:p>
          <w:p w:rsidR="00526AFA" w:rsidRPr="00974CFA" w:rsidRDefault="00526AFA" w:rsidP="00013FF7">
            <w:pPr>
              <w:spacing w:line="440" w:lineRule="exact"/>
              <w:ind w:firstLineChars="200" w:firstLine="560"/>
              <w:jc w:val="left"/>
              <w:rPr>
                <w:rFonts w:ascii="宋体"/>
                <w:bCs/>
                <w:color w:val="FF0000"/>
                <w:sz w:val="28"/>
                <w:szCs w:val="28"/>
                <w:u w:val="single"/>
              </w:rPr>
            </w:pPr>
            <w:r w:rsidRPr="00974CFA">
              <w:rPr>
                <w:rFonts w:ascii="宋体" w:hAnsi="宋体" w:hint="eastAsia"/>
                <w:bCs/>
                <w:color w:val="FF0000"/>
                <w:sz w:val="28"/>
                <w:szCs w:val="28"/>
                <w:u w:val="single"/>
              </w:rPr>
              <w:t>延期毕业的学生可以选择人才培养方案规定的课程重新跟班修读并参加期末考核，学分与绩点按实际记载和统计。重新修读后，平均学分绩点达到或超过</w:t>
            </w:r>
            <w:r w:rsidRPr="00974CFA">
              <w:rPr>
                <w:rFonts w:ascii="宋体" w:hAnsi="宋体"/>
                <w:bCs/>
                <w:color w:val="FF0000"/>
                <w:sz w:val="28"/>
                <w:szCs w:val="28"/>
                <w:u w:val="single"/>
              </w:rPr>
              <w:t>1.80</w:t>
            </w:r>
            <w:r w:rsidRPr="00974CFA">
              <w:rPr>
                <w:rFonts w:ascii="宋体" w:hAnsi="宋体" w:hint="eastAsia"/>
                <w:bCs/>
                <w:color w:val="FF0000"/>
                <w:sz w:val="28"/>
                <w:szCs w:val="28"/>
                <w:u w:val="single"/>
              </w:rPr>
              <w:t>，经学校学位评定委员会审核，符合《广东药科大学普通高等教育学士学位授予工作细则》规定的学生，可授予相应的学士学位；平均学分绩点仍低于</w:t>
            </w:r>
            <w:r w:rsidRPr="00974CFA">
              <w:rPr>
                <w:rFonts w:ascii="宋体" w:hAnsi="宋体"/>
                <w:bCs/>
                <w:color w:val="FF0000"/>
                <w:sz w:val="28"/>
                <w:szCs w:val="28"/>
                <w:u w:val="single"/>
              </w:rPr>
              <w:t>1.80</w:t>
            </w:r>
            <w:r w:rsidRPr="00974CFA">
              <w:rPr>
                <w:rFonts w:ascii="宋体" w:hAnsi="宋体" w:hint="eastAsia"/>
                <w:bCs/>
                <w:color w:val="FF0000"/>
                <w:sz w:val="28"/>
                <w:szCs w:val="28"/>
                <w:u w:val="single"/>
              </w:rPr>
              <w:t>的，不再授予相应的学士学位。</w:t>
            </w:r>
          </w:p>
          <w:p w:rsidR="00526AFA" w:rsidRPr="00974CFA" w:rsidRDefault="00526AFA" w:rsidP="00013FF7">
            <w:pPr>
              <w:spacing w:line="440" w:lineRule="exact"/>
              <w:ind w:firstLineChars="200" w:firstLine="560"/>
              <w:jc w:val="left"/>
              <w:rPr>
                <w:rFonts w:ascii="宋体"/>
                <w:bCs/>
                <w:color w:val="FF0000"/>
                <w:sz w:val="28"/>
                <w:szCs w:val="28"/>
                <w:u w:val="single"/>
              </w:rPr>
            </w:pPr>
            <w:r w:rsidRPr="00974CFA">
              <w:rPr>
                <w:rFonts w:ascii="宋体" w:hAnsi="宋体" w:hint="eastAsia"/>
                <w:bCs/>
                <w:color w:val="FF0000"/>
                <w:sz w:val="28"/>
                <w:szCs w:val="28"/>
                <w:u w:val="single"/>
              </w:rPr>
              <w:lastRenderedPageBreak/>
              <w:t>延期毕业学生的学籍编入下一年级，修读学年计入学习年限。跟班修读的课程必须在第二年</w:t>
            </w:r>
            <w:r w:rsidRPr="00974CFA">
              <w:rPr>
                <w:rFonts w:ascii="宋体" w:hAnsi="宋体"/>
                <w:bCs/>
                <w:color w:val="FF0000"/>
                <w:sz w:val="28"/>
                <w:szCs w:val="28"/>
                <w:u w:val="single"/>
              </w:rPr>
              <w:t>5</w:t>
            </w:r>
            <w:r w:rsidRPr="00974CFA">
              <w:rPr>
                <w:rFonts w:ascii="宋体" w:hAnsi="宋体" w:hint="eastAsia"/>
                <w:bCs/>
                <w:color w:val="FF0000"/>
                <w:sz w:val="28"/>
                <w:szCs w:val="28"/>
                <w:u w:val="single"/>
              </w:rPr>
              <w:t>月底前结束，成绩不及格的不予参加补考（学期初补考、学年重考、毕业补考、结业换证补考）。</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b/>
                <w:sz w:val="28"/>
                <w:szCs w:val="28"/>
                <w:u w:val="single"/>
              </w:rPr>
              <w:lastRenderedPageBreak/>
              <w:t xml:space="preserve">1. </w:t>
            </w:r>
            <w:r w:rsidRPr="00974CFA">
              <w:rPr>
                <w:rFonts w:ascii="宋体" w:hAnsi="宋体" w:hint="eastAsia"/>
                <w:b/>
                <w:sz w:val="28"/>
                <w:szCs w:val="28"/>
                <w:u w:val="single"/>
              </w:rPr>
              <w:t>根据《广东药学院学籍管理补充规定》（广药［</w:t>
            </w:r>
            <w:r w:rsidRPr="00974CFA">
              <w:rPr>
                <w:rFonts w:ascii="宋体" w:hAnsi="宋体"/>
                <w:b/>
                <w:sz w:val="28"/>
                <w:szCs w:val="28"/>
                <w:u w:val="single"/>
              </w:rPr>
              <w:t>2014</w:t>
            </w:r>
            <w:r w:rsidRPr="00974CFA">
              <w:rPr>
                <w:rFonts w:ascii="宋体" w:hAnsi="宋体" w:hint="eastAsia"/>
                <w:b/>
                <w:sz w:val="28"/>
                <w:szCs w:val="28"/>
                <w:u w:val="single"/>
              </w:rPr>
              <w:t>］</w:t>
            </w:r>
            <w:r w:rsidRPr="00974CFA">
              <w:rPr>
                <w:rFonts w:ascii="宋体" w:hAnsi="宋体"/>
                <w:b/>
                <w:sz w:val="28"/>
                <w:szCs w:val="28"/>
                <w:u w:val="single"/>
              </w:rPr>
              <w:t>170</w:t>
            </w:r>
            <w:r w:rsidRPr="00974CFA">
              <w:rPr>
                <w:rFonts w:ascii="宋体" w:hAnsi="宋体" w:hint="eastAsia"/>
                <w:b/>
                <w:sz w:val="28"/>
                <w:szCs w:val="28"/>
                <w:u w:val="single"/>
              </w:rPr>
              <w:t>号）新增。</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第四十八条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换发（及延长学习年限后颁发）的毕业证书，毕业时间按发证日期填写。</w:t>
            </w:r>
          </w:p>
        </w:tc>
        <w:tc>
          <w:tcPr>
            <w:tcW w:w="4253" w:type="dxa"/>
          </w:tcPr>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bCs/>
                <w:sz w:val="28"/>
                <w:szCs w:val="28"/>
              </w:rPr>
              <w:t>第五十三条</w:t>
            </w:r>
            <w:r w:rsidRPr="00974CFA">
              <w:rPr>
                <w:rFonts w:ascii="宋体" w:hAnsi="宋体"/>
                <w:bCs/>
                <w:sz w:val="28"/>
                <w:szCs w:val="28"/>
              </w:rPr>
              <w:t xml:space="preserve"> </w:t>
            </w:r>
            <w:r w:rsidRPr="00974CFA">
              <w:rPr>
                <w:rFonts w:ascii="宋体" w:hAnsi="宋体" w:cs="Arial" w:hint="eastAsia"/>
                <w:strike/>
                <w:color w:val="FF0000"/>
                <w:sz w:val="28"/>
                <w:szCs w:val="28"/>
              </w:rPr>
              <w:t>换发（及延长学习年限后颁发）的毕业证书，毕业时间按发证日期填写。</w:t>
            </w:r>
            <w:r w:rsidRPr="00974CFA">
              <w:rPr>
                <w:rFonts w:ascii="宋体" w:hAnsi="宋体" w:hint="eastAsia"/>
                <w:color w:val="FF0000"/>
                <w:sz w:val="28"/>
                <w:szCs w:val="28"/>
                <w:u w:val="single"/>
              </w:rPr>
              <w:t>结业换证、延长学习年限或延期毕业后颁发的毕业证书和学位证书，毕业时间、获得学位时间按发证日期填写。</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规范表述</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第四十九条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肄业。学生没有学完本专业人才培养方案规定的全部课程，但在校学习满一学年（经连续</w:t>
            </w:r>
            <w:r w:rsidRPr="00974CFA">
              <w:rPr>
                <w:rFonts w:ascii="宋体" w:hAnsi="宋体" w:cs="Arial"/>
                <w:color w:val="000000"/>
                <w:sz w:val="28"/>
                <w:szCs w:val="28"/>
              </w:rPr>
              <w:t>2</w:t>
            </w:r>
            <w:r w:rsidRPr="00974CFA">
              <w:rPr>
                <w:rFonts w:ascii="宋体" w:hAnsi="宋体" w:cs="Arial" w:hint="eastAsia"/>
                <w:color w:val="000000"/>
                <w:sz w:val="28"/>
                <w:szCs w:val="28"/>
              </w:rPr>
              <w:t>个学期的学习及考核），可发给肄业证书。</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学习满一学年以上退学的学生，可发给肄业证书；学习不满</w:t>
            </w:r>
            <w:r w:rsidRPr="00974CFA">
              <w:rPr>
                <w:rFonts w:ascii="宋体" w:hAnsi="宋体" w:cs="Arial" w:hint="eastAsia"/>
                <w:color w:val="000000"/>
                <w:sz w:val="28"/>
                <w:szCs w:val="28"/>
              </w:rPr>
              <w:lastRenderedPageBreak/>
              <w:t>一学年，不发给肄业证书，只发给学习成绩证明。开除学籍的学生，不发给肄业证书，只发给学习成绩证明。</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学生毕业时《学生体质健康标准》成绩达到</w:t>
            </w:r>
            <w:r w:rsidRPr="00974CFA">
              <w:rPr>
                <w:rFonts w:ascii="宋体" w:hAnsi="宋体" w:cs="Arial"/>
                <w:color w:val="000000"/>
                <w:sz w:val="28"/>
                <w:szCs w:val="28"/>
              </w:rPr>
              <w:t>60</w:t>
            </w:r>
            <w:r w:rsidRPr="00974CFA">
              <w:rPr>
                <w:rFonts w:ascii="宋体" w:hAnsi="宋体" w:cs="Arial" w:hint="eastAsia"/>
                <w:color w:val="000000"/>
                <w:sz w:val="28"/>
                <w:szCs w:val="28"/>
              </w:rPr>
              <w:t>分为及格，准予毕业；《学生体质健康标准》成绩不及格者，按肄业处理。</w:t>
            </w:r>
          </w:p>
        </w:tc>
        <w:tc>
          <w:tcPr>
            <w:tcW w:w="4253" w:type="dxa"/>
          </w:tcPr>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bCs/>
                <w:sz w:val="28"/>
                <w:szCs w:val="28"/>
              </w:rPr>
              <w:lastRenderedPageBreak/>
              <w:t>第五十四条</w:t>
            </w:r>
            <w:r w:rsidRPr="00974CFA">
              <w:rPr>
                <w:rFonts w:ascii="宋体" w:hAnsi="宋体"/>
                <w:bCs/>
                <w:sz w:val="28"/>
                <w:szCs w:val="28"/>
              </w:rPr>
              <w:t xml:space="preserve"> </w:t>
            </w:r>
            <w:r w:rsidRPr="00974CFA">
              <w:rPr>
                <w:rFonts w:ascii="宋体" w:hAnsi="宋体" w:hint="eastAsia"/>
                <w:sz w:val="28"/>
                <w:szCs w:val="28"/>
              </w:rPr>
              <w:t>肄业。学生没有学完本专业人才培养方案规定的全部课程，但在校学习满一学年（完成连续</w:t>
            </w:r>
            <w:r w:rsidRPr="00974CFA">
              <w:rPr>
                <w:rFonts w:ascii="宋体" w:hAnsi="宋体"/>
                <w:sz w:val="28"/>
                <w:szCs w:val="28"/>
              </w:rPr>
              <w:t>2</w:t>
            </w:r>
            <w:r w:rsidRPr="00974CFA">
              <w:rPr>
                <w:rFonts w:ascii="宋体" w:hAnsi="宋体" w:hint="eastAsia"/>
                <w:sz w:val="28"/>
                <w:szCs w:val="28"/>
              </w:rPr>
              <w:t>个学期的学习及考核），可发给肄业证书。</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学习满一学年</w:t>
            </w:r>
            <w:r w:rsidRPr="00974CFA">
              <w:rPr>
                <w:rFonts w:ascii="宋体" w:hAnsi="宋体" w:hint="eastAsia"/>
                <w:color w:val="FF0000"/>
                <w:sz w:val="28"/>
                <w:szCs w:val="28"/>
                <w:u w:val="single"/>
              </w:rPr>
              <w:t>（完成连续</w:t>
            </w:r>
            <w:r w:rsidRPr="00974CFA">
              <w:rPr>
                <w:rFonts w:ascii="宋体" w:hAnsi="宋体"/>
                <w:color w:val="FF0000"/>
                <w:sz w:val="28"/>
                <w:szCs w:val="28"/>
                <w:u w:val="single"/>
              </w:rPr>
              <w:t>2</w:t>
            </w:r>
            <w:r w:rsidRPr="00974CFA">
              <w:rPr>
                <w:rFonts w:ascii="宋体" w:hAnsi="宋体" w:hint="eastAsia"/>
                <w:color w:val="FF0000"/>
                <w:sz w:val="28"/>
                <w:szCs w:val="28"/>
                <w:u w:val="single"/>
              </w:rPr>
              <w:t>个学期的学习及考核）</w:t>
            </w:r>
            <w:r w:rsidRPr="00974CFA">
              <w:rPr>
                <w:rFonts w:ascii="宋体" w:hAnsi="宋体" w:hint="eastAsia"/>
                <w:sz w:val="28"/>
                <w:szCs w:val="28"/>
              </w:rPr>
              <w:t>以上退学</w:t>
            </w:r>
            <w:r w:rsidRPr="00974CFA">
              <w:rPr>
                <w:rFonts w:ascii="宋体" w:hAnsi="宋体" w:hint="eastAsia"/>
                <w:sz w:val="28"/>
                <w:szCs w:val="28"/>
              </w:rPr>
              <w:lastRenderedPageBreak/>
              <w:t>的学生，可发给肄业证书；学习不满一学年，不发给肄业证书，只发给学习成绩证明。开除学籍的学生，不发给肄业证书，只发给学习成绩证明。</w:t>
            </w:r>
          </w:p>
          <w:p w:rsidR="00526AFA" w:rsidRPr="00974CFA" w:rsidRDefault="00526AFA" w:rsidP="00974CFA">
            <w:pPr>
              <w:spacing w:line="440" w:lineRule="exact"/>
              <w:jc w:val="left"/>
              <w:rPr>
                <w:rFonts w:ascii="宋体"/>
                <w:b/>
                <w:strike/>
                <w:color w:val="FF0000"/>
                <w:sz w:val="28"/>
                <w:szCs w:val="28"/>
              </w:rPr>
            </w:pP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学生毕业时《学生体质健康标准》成绩达到</w:t>
            </w:r>
            <w:r w:rsidRPr="00974CFA">
              <w:rPr>
                <w:rFonts w:ascii="宋体" w:hAnsi="宋体" w:cs="Arial"/>
                <w:strike/>
                <w:color w:val="FF0000"/>
                <w:sz w:val="28"/>
                <w:szCs w:val="28"/>
              </w:rPr>
              <w:t>60</w:t>
            </w:r>
            <w:r w:rsidRPr="00974CFA">
              <w:rPr>
                <w:rFonts w:ascii="宋体" w:hAnsi="宋体" w:cs="Arial" w:hint="eastAsia"/>
                <w:strike/>
                <w:color w:val="FF0000"/>
                <w:sz w:val="28"/>
                <w:szCs w:val="28"/>
              </w:rPr>
              <w:t>分为及格，准予毕业；《学生体质健康标准》成绩不及格者，按肄业处理。</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学生毕业时体质健康成绩要求已列入</w:t>
            </w:r>
            <w:r w:rsidRPr="00974CFA">
              <w:rPr>
                <w:rFonts w:ascii="宋体" w:hAnsi="宋体"/>
                <w:b/>
                <w:sz w:val="28"/>
                <w:szCs w:val="28"/>
                <w:u w:val="single"/>
              </w:rPr>
              <w:t>51</w:t>
            </w:r>
            <w:r w:rsidRPr="00974CFA">
              <w:rPr>
                <w:rFonts w:ascii="宋体" w:hAnsi="宋体" w:hint="eastAsia"/>
                <w:b/>
                <w:sz w:val="28"/>
                <w:szCs w:val="28"/>
                <w:u w:val="single"/>
              </w:rPr>
              <w:t>条。</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b/>
                <w:color w:val="FF0000"/>
                <w:sz w:val="28"/>
                <w:szCs w:val="28"/>
                <w:u w:val="single"/>
              </w:rPr>
              <w:t>新增：第五十五条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学校严格按照招生时确定的办学类型和学习形式，以及学生招生录取时填报的个人信息，填写、颁发学历证书、学位证书及其他学业证书。</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学生在校期间变更姓名、出生日期等证书需填写的个人信息的，应当有合理、充分的理由，并提供有法定效力的相应证明文件，经学校或省级教育行政部门审核确认后更改。学生要求修改、</w:t>
            </w:r>
            <w:r w:rsidRPr="00974CFA">
              <w:rPr>
                <w:rFonts w:ascii="宋体" w:hAnsi="宋体" w:hint="eastAsia"/>
                <w:color w:val="FF0000"/>
                <w:sz w:val="28"/>
                <w:szCs w:val="28"/>
                <w:u w:val="single"/>
              </w:rPr>
              <w:lastRenderedPageBreak/>
              <w:t>变更的信息或证明材料涉嫌弄虚作假的不予受理。</w:t>
            </w:r>
          </w:p>
          <w:p w:rsidR="00526AFA" w:rsidRPr="003A252F" w:rsidRDefault="003A252F" w:rsidP="0051001D">
            <w:pPr>
              <w:spacing w:line="400" w:lineRule="exact"/>
              <w:ind w:firstLine="420"/>
              <w:rPr>
                <w:sz w:val="28"/>
                <w:szCs w:val="28"/>
              </w:rPr>
            </w:pPr>
            <w:r w:rsidRPr="003A252F">
              <w:rPr>
                <w:rFonts w:hint="eastAsia"/>
                <w:sz w:val="28"/>
                <w:szCs w:val="28"/>
              </w:rPr>
              <w:t>学校设立学生身份信息修改审核委员会，由教务处、学生工作处、招生办公室、就业指导中心、各学院负责人组成，负责审议涉及学生关键信息变更、涉嫌弄虚作假、涉嫌高考移民、冒名顶替等事项。</w:t>
            </w:r>
          </w:p>
        </w:tc>
        <w:tc>
          <w:tcPr>
            <w:tcW w:w="4253" w:type="dxa"/>
          </w:tcPr>
          <w:p w:rsidR="00526AFA" w:rsidRPr="00974CFA" w:rsidRDefault="00526AFA" w:rsidP="00974CFA">
            <w:pPr>
              <w:pStyle w:val="a8"/>
              <w:spacing w:line="440" w:lineRule="exact"/>
              <w:rPr>
                <w:rFonts w:ascii="宋体"/>
                <w:b/>
                <w:sz w:val="28"/>
                <w:szCs w:val="28"/>
                <w:u w:val="single"/>
              </w:rPr>
            </w:pPr>
            <w:r w:rsidRPr="00974CFA">
              <w:rPr>
                <w:rFonts w:ascii="宋体" w:hAnsi="宋体"/>
                <w:b/>
                <w:sz w:val="28"/>
                <w:szCs w:val="28"/>
                <w:u w:val="single"/>
              </w:rPr>
              <w:lastRenderedPageBreak/>
              <w:t xml:space="preserve"> </w:t>
            </w: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号令、《高等学校学生学籍学历电子注册办法》（</w:t>
            </w:r>
            <w:r w:rsidRPr="00974CFA">
              <w:rPr>
                <w:rFonts w:ascii="宋体" w:hAnsi="宋体" w:hint="eastAsia"/>
                <w:b/>
                <w:bCs/>
                <w:color w:val="4B4B4B"/>
                <w:sz w:val="28"/>
                <w:szCs w:val="28"/>
                <w:u w:val="single"/>
              </w:rPr>
              <w:t>教学〔</w:t>
            </w:r>
            <w:r w:rsidRPr="00974CFA">
              <w:rPr>
                <w:rFonts w:ascii="宋体" w:hAnsi="宋体"/>
                <w:b/>
                <w:bCs/>
                <w:color w:val="4B4B4B"/>
                <w:sz w:val="28"/>
                <w:szCs w:val="28"/>
                <w:u w:val="single"/>
              </w:rPr>
              <w:t>2014</w:t>
            </w:r>
            <w:r w:rsidRPr="00974CFA">
              <w:rPr>
                <w:rFonts w:ascii="宋体" w:hAnsi="宋体" w:hint="eastAsia"/>
                <w:b/>
                <w:bCs/>
                <w:color w:val="4B4B4B"/>
                <w:sz w:val="28"/>
                <w:szCs w:val="28"/>
                <w:u w:val="single"/>
              </w:rPr>
              <w:t>〕</w:t>
            </w:r>
            <w:r w:rsidRPr="00974CFA">
              <w:rPr>
                <w:rFonts w:ascii="宋体" w:hAnsi="宋体"/>
                <w:b/>
                <w:bCs/>
                <w:color w:val="4B4B4B"/>
                <w:sz w:val="28"/>
                <w:szCs w:val="28"/>
                <w:u w:val="single"/>
              </w:rPr>
              <w:t>11</w:t>
            </w:r>
            <w:r w:rsidRPr="00974CFA">
              <w:rPr>
                <w:rFonts w:ascii="宋体" w:hAnsi="宋体" w:hint="eastAsia"/>
                <w:b/>
                <w:bCs/>
                <w:color w:val="4B4B4B"/>
                <w:sz w:val="28"/>
                <w:szCs w:val="28"/>
                <w:u w:val="single"/>
              </w:rPr>
              <w:t>号</w:t>
            </w:r>
            <w:r w:rsidRPr="00974CFA">
              <w:rPr>
                <w:rFonts w:ascii="宋体" w:hAnsi="宋体" w:hint="eastAsia"/>
                <w:b/>
                <w:sz w:val="28"/>
                <w:szCs w:val="28"/>
                <w:u w:val="single"/>
              </w:rPr>
              <w:t>）、《广东药学院学籍管理补充规定》（广药［</w:t>
            </w:r>
            <w:r w:rsidRPr="00974CFA">
              <w:rPr>
                <w:rFonts w:ascii="宋体" w:hAnsi="宋体"/>
                <w:b/>
                <w:sz w:val="28"/>
                <w:szCs w:val="28"/>
                <w:u w:val="single"/>
              </w:rPr>
              <w:t>2014</w:t>
            </w:r>
            <w:r w:rsidRPr="00974CFA">
              <w:rPr>
                <w:rFonts w:ascii="宋体" w:hAnsi="宋体" w:hint="eastAsia"/>
                <w:b/>
                <w:sz w:val="28"/>
                <w:szCs w:val="28"/>
                <w:u w:val="single"/>
              </w:rPr>
              <w:t>］</w:t>
            </w:r>
            <w:r w:rsidRPr="00974CFA">
              <w:rPr>
                <w:rFonts w:ascii="宋体" w:hAnsi="宋体"/>
                <w:b/>
                <w:sz w:val="28"/>
                <w:szCs w:val="28"/>
                <w:u w:val="single"/>
              </w:rPr>
              <w:t>170</w:t>
            </w:r>
            <w:r w:rsidRPr="00974CFA">
              <w:rPr>
                <w:rFonts w:ascii="宋体" w:hAnsi="宋体" w:hint="eastAsia"/>
                <w:b/>
                <w:sz w:val="28"/>
                <w:szCs w:val="28"/>
                <w:u w:val="single"/>
              </w:rPr>
              <w:t>号）新增</w:t>
            </w:r>
          </w:p>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b/>
                <w:color w:val="FF0000"/>
                <w:sz w:val="28"/>
                <w:szCs w:val="28"/>
              </w:rPr>
              <w:t>新增：</w:t>
            </w:r>
            <w:r w:rsidRPr="00974CFA">
              <w:rPr>
                <w:rFonts w:ascii="宋体" w:hAnsi="宋体" w:hint="eastAsia"/>
                <w:b/>
                <w:color w:val="FF0000"/>
                <w:sz w:val="28"/>
                <w:szCs w:val="28"/>
                <w:u w:val="single"/>
              </w:rPr>
              <w:t>第五十六条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学校严格执行高等教育学籍学历电子注册管理制度。</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一）学校对报到新生进行录取、入学资格复查后，对复查合格的学生予以学籍注册，对放弃入学资格、保留入学资格、取消入学资格的学生予以标注。学籍注册后，学生可登陆学信网实名注册后查询、核实本人身份信息和学籍注册信息。</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（二）学校从学生入学次年起</w:t>
            </w:r>
            <w:r w:rsidRPr="00974CFA">
              <w:rPr>
                <w:rFonts w:ascii="宋体" w:hAnsi="宋体" w:hint="eastAsia"/>
                <w:color w:val="FF0000"/>
                <w:sz w:val="28"/>
                <w:szCs w:val="28"/>
                <w:u w:val="single"/>
              </w:rPr>
              <w:lastRenderedPageBreak/>
              <w:t>至毕业，在每学年第一学期进行学年电子注册。学年注册包括在校生新学年注册（含注册学籍、暂缓注册等）和上学年学籍变动（含留级、降级、跳级、休学、复学、转学、转专业、保留学籍等）、学籍记载（含学业考试情况、社会实践情况、奖惩情况等）、学籍注销（含退学、取消学籍、开除学籍、死亡等）以及学生取得的其他证书（含肄业证书、学习成绩证明等）的标注。</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（三）学校对颁发的学历证书进行学历证书电子注册。学历注册证书分毕业证书和结业证书两种。</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color w:val="FF0000"/>
                <w:sz w:val="28"/>
                <w:szCs w:val="28"/>
                <w:u w:val="single"/>
              </w:rPr>
              <w:t>1</w:t>
            </w:r>
            <w:r w:rsidRPr="00974CFA">
              <w:rPr>
                <w:rFonts w:ascii="宋体" w:hAnsi="宋体" w:hint="eastAsia"/>
                <w:color w:val="FF0000"/>
                <w:sz w:val="28"/>
                <w:szCs w:val="28"/>
                <w:u w:val="single"/>
              </w:rPr>
              <w:t>、学校只为取得本校学籍并进行学籍注册的学生颁发并注册一份学历证书，学生毕（结）业离校时，学校颁发毕（结）业学</w:t>
            </w:r>
            <w:r w:rsidRPr="00974CFA">
              <w:rPr>
                <w:rFonts w:ascii="宋体" w:hAnsi="宋体" w:hint="eastAsia"/>
                <w:color w:val="FF0000"/>
                <w:sz w:val="28"/>
                <w:szCs w:val="28"/>
                <w:u w:val="single"/>
              </w:rPr>
              <w:lastRenderedPageBreak/>
              <w:t>历证书并完成学历注册。学生获得的辅修专业证书，标注在主修学历证书注册信息中。</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color w:val="FF0000"/>
                <w:sz w:val="28"/>
                <w:szCs w:val="28"/>
                <w:u w:val="single"/>
              </w:rPr>
              <w:t>2</w:t>
            </w:r>
            <w:r w:rsidRPr="00974CFA">
              <w:rPr>
                <w:rFonts w:ascii="宋体" w:hAnsi="宋体" w:hint="eastAsia"/>
                <w:color w:val="FF0000"/>
                <w:sz w:val="28"/>
                <w:szCs w:val="28"/>
                <w:u w:val="single"/>
              </w:rPr>
              <w:t>、学历注册信息与学历证书内容保持一致。学历注册信息包括：姓名、性别、出生日期、照片；学习起止年月；专业、层次、学制、毕（结）业、学习形式；学校名称、校长姓名及证书编号。</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color w:val="FF0000"/>
                <w:sz w:val="28"/>
                <w:szCs w:val="28"/>
                <w:u w:val="single"/>
              </w:rPr>
              <w:t>3</w:t>
            </w:r>
            <w:r w:rsidRPr="00974CFA">
              <w:rPr>
                <w:rFonts w:ascii="宋体" w:hAnsi="宋体" w:hint="eastAsia"/>
                <w:color w:val="FF0000"/>
                <w:sz w:val="28"/>
                <w:szCs w:val="28"/>
                <w:u w:val="single"/>
              </w:rPr>
              <w:t>、学历证书发证日期与学生毕业日期一致。</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color w:val="FF0000"/>
                <w:sz w:val="28"/>
                <w:szCs w:val="28"/>
                <w:u w:val="single"/>
              </w:rPr>
              <w:t>4</w:t>
            </w:r>
            <w:r w:rsidRPr="00974CFA">
              <w:rPr>
                <w:rFonts w:ascii="宋体" w:hAnsi="宋体" w:hint="eastAsia"/>
                <w:color w:val="FF0000"/>
                <w:sz w:val="28"/>
                <w:szCs w:val="28"/>
                <w:u w:val="single"/>
              </w:rPr>
              <w:t>、学历注册并提供网上查询后，学校不得变更证书内容及注册信息，不再受理学生信息变更事宜。注册信息确有错误的，须经省级教育行政部门审核确认后方可修改。</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（四）查询和认证。</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学生可免费查询本人身份信息、学籍注册信息、学年注册信</w:t>
            </w:r>
            <w:r w:rsidRPr="00974CFA">
              <w:rPr>
                <w:rFonts w:ascii="宋体" w:hAnsi="宋体" w:hint="eastAsia"/>
                <w:color w:val="FF0000"/>
                <w:sz w:val="28"/>
                <w:szCs w:val="28"/>
                <w:u w:val="single"/>
              </w:rPr>
              <w:lastRenderedPageBreak/>
              <w:t>息和学历注册信息，也可查询本人学籍档案。社会其他部门及个人可依据学生提供的相关信息对学生身份信息、学籍注册信息、学年注册信息、学历注册信息和学生学籍档案进行查询、验证。</w:t>
            </w:r>
          </w:p>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color w:val="FF0000"/>
                <w:sz w:val="28"/>
                <w:szCs w:val="28"/>
                <w:u w:val="single"/>
              </w:rPr>
              <w:t>依据学校学籍学历电子注册数据及相关证明材料，教育行政部门可提供认证服务，对申请人申请认证的学历证书或学籍材料的真实性、合法性、有效性进行认证。认证服务以申请人自愿原则进行。</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根据《高等学校学生学籍学历电子注册办法》（</w:t>
            </w:r>
            <w:r w:rsidRPr="00974CFA">
              <w:rPr>
                <w:rFonts w:ascii="宋体" w:hAnsi="宋体" w:hint="eastAsia"/>
                <w:b/>
                <w:bCs/>
                <w:color w:val="4B4B4B"/>
                <w:sz w:val="28"/>
                <w:szCs w:val="28"/>
                <w:u w:val="single"/>
              </w:rPr>
              <w:t>教学〔</w:t>
            </w:r>
            <w:r w:rsidRPr="00974CFA">
              <w:rPr>
                <w:rFonts w:ascii="宋体" w:hAnsi="宋体"/>
                <w:b/>
                <w:bCs/>
                <w:color w:val="4B4B4B"/>
                <w:sz w:val="28"/>
                <w:szCs w:val="28"/>
                <w:u w:val="single"/>
              </w:rPr>
              <w:t>2014</w:t>
            </w:r>
            <w:r w:rsidRPr="00974CFA">
              <w:rPr>
                <w:rFonts w:ascii="宋体" w:hAnsi="宋体" w:hint="eastAsia"/>
                <w:b/>
                <w:bCs/>
                <w:color w:val="4B4B4B"/>
                <w:sz w:val="28"/>
                <w:szCs w:val="28"/>
                <w:u w:val="single"/>
              </w:rPr>
              <w:t>〕</w:t>
            </w:r>
            <w:r w:rsidRPr="00974CFA">
              <w:rPr>
                <w:rFonts w:ascii="宋体" w:hAnsi="宋体"/>
                <w:b/>
                <w:bCs/>
                <w:color w:val="4B4B4B"/>
                <w:sz w:val="28"/>
                <w:szCs w:val="28"/>
                <w:u w:val="single"/>
              </w:rPr>
              <w:t>11</w:t>
            </w:r>
            <w:r w:rsidRPr="00974CFA">
              <w:rPr>
                <w:rFonts w:ascii="宋体" w:hAnsi="宋体" w:hint="eastAsia"/>
                <w:b/>
                <w:bCs/>
                <w:color w:val="4B4B4B"/>
                <w:sz w:val="28"/>
                <w:szCs w:val="28"/>
                <w:u w:val="single"/>
              </w:rPr>
              <w:t>号</w:t>
            </w:r>
            <w:r w:rsidRPr="00974CFA">
              <w:rPr>
                <w:rFonts w:ascii="宋体" w:hAnsi="宋体" w:hint="eastAsia"/>
                <w:b/>
                <w:sz w:val="28"/>
                <w:szCs w:val="28"/>
                <w:u w:val="single"/>
              </w:rPr>
              <w:t>）新增</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974CFA">
            <w:pPr>
              <w:spacing w:line="440" w:lineRule="exact"/>
              <w:ind w:firstLine="406"/>
              <w:jc w:val="left"/>
              <w:rPr>
                <w:rFonts w:ascii="宋体"/>
                <w:b/>
                <w:color w:val="FF0000"/>
                <w:sz w:val="28"/>
                <w:szCs w:val="28"/>
              </w:rPr>
            </w:pPr>
            <w:r w:rsidRPr="00974CFA">
              <w:rPr>
                <w:rFonts w:ascii="宋体" w:hAnsi="宋体" w:hint="eastAsia"/>
                <w:b/>
                <w:color w:val="FF0000"/>
                <w:sz w:val="28"/>
                <w:szCs w:val="28"/>
              </w:rPr>
              <w:t>新增：</w:t>
            </w:r>
            <w:r w:rsidRPr="00974CFA">
              <w:rPr>
                <w:rFonts w:ascii="宋体" w:hAnsi="宋体" w:hint="eastAsia"/>
                <w:b/>
                <w:color w:val="FF0000"/>
                <w:sz w:val="28"/>
                <w:szCs w:val="28"/>
                <w:u w:val="single"/>
              </w:rPr>
              <w:t>第五十七条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对完成本专业学业同时辅修其他专业并达到该专业辅修要求的学生，学校发给辅修专业证书。</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明确辅修双学位证书相关规定</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第五十条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凡违反国家招生规定入学者，一律不发给学历证书、学位证书；已发的学历证书、</w:t>
            </w:r>
            <w:r w:rsidRPr="00974CFA">
              <w:rPr>
                <w:rFonts w:ascii="宋体" w:hAnsi="宋体" w:cs="Arial" w:hint="eastAsia"/>
                <w:color w:val="000000"/>
                <w:sz w:val="28"/>
                <w:szCs w:val="28"/>
              </w:rPr>
              <w:lastRenderedPageBreak/>
              <w:t>学位证书，学校予以追回并报省教育厅宣布证书无效。</w:t>
            </w:r>
          </w:p>
        </w:tc>
        <w:tc>
          <w:tcPr>
            <w:tcW w:w="4253" w:type="dxa"/>
          </w:tcPr>
          <w:p w:rsidR="00526AFA" w:rsidRPr="00974CFA" w:rsidRDefault="00526AFA" w:rsidP="00974CFA">
            <w:pPr>
              <w:spacing w:line="440" w:lineRule="exact"/>
              <w:ind w:firstLine="406"/>
              <w:jc w:val="left"/>
              <w:rPr>
                <w:rFonts w:ascii="宋体"/>
                <w:color w:val="FF0000"/>
                <w:sz w:val="28"/>
                <w:szCs w:val="28"/>
                <w:u w:val="single"/>
              </w:rPr>
            </w:pPr>
            <w:r w:rsidRPr="00974CFA">
              <w:rPr>
                <w:rFonts w:ascii="宋体" w:hAnsi="宋体" w:hint="eastAsia"/>
                <w:b/>
                <w:bCs/>
                <w:sz w:val="28"/>
                <w:szCs w:val="28"/>
              </w:rPr>
              <w:lastRenderedPageBreak/>
              <w:t>第五十八条</w:t>
            </w:r>
            <w:r w:rsidRPr="00974CFA">
              <w:rPr>
                <w:rFonts w:ascii="宋体" w:hAnsi="宋体" w:cs="Arial" w:hint="eastAsia"/>
                <w:strike/>
                <w:color w:val="FF0000"/>
                <w:sz w:val="28"/>
                <w:szCs w:val="28"/>
              </w:rPr>
              <w:t>凡违反国家招生规定入学者，一律不发给学历证书、学位证书；已发的学历证书、</w:t>
            </w:r>
            <w:r w:rsidRPr="00974CFA">
              <w:rPr>
                <w:rFonts w:ascii="宋体" w:hAnsi="宋体" w:cs="Arial" w:hint="eastAsia"/>
                <w:strike/>
                <w:color w:val="FF0000"/>
                <w:sz w:val="28"/>
                <w:szCs w:val="28"/>
              </w:rPr>
              <w:lastRenderedPageBreak/>
              <w:t>学位证书，学校予以追回并报省教育厅宣布证书无效。</w:t>
            </w:r>
            <w:r w:rsidRPr="00974CFA">
              <w:rPr>
                <w:rFonts w:ascii="宋体" w:hAnsi="宋体" w:hint="eastAsia"/>
                <w:bCs/>
                <w:color w:val="FF0000"/>
                <w:sz w:val="28"/>
                <w:szCs w:val="28"/>
                <w:u w:val="single"/>
              </w:rPr>
              <w:t>对</w:t>
            </w:r>
            <w:r w:rsidRPr="00974CFA">
              <w:rPr>
                <w:rFonts w:ascii="宋体" w:hAnsi="宋体" w:hint="eastAsia"/>
                <w:color w:val="FF0000"/>
                <w:sz w:val="28"/>
                <w:szCs w:val="28"/>
                <w:u w:val="single"/>
              </w:rPr>
              <w:t>违反国家招生规定取得入学资格或者学籍的，学校取消其学籍，一律不发给学历证书、学位证书；已发的学历证书、学位证书，学校依法予以撤销。对以作弊、剽窃、抄袭等学术不端行为或者其他不正当手段获得学历证书、学位证书的，学校依法予以撤销。</w:t>
            </w:r>
          </w:p>
          <w:p w:rsidR="00526AFA" w:rsidRPr="00974CFA" w:rsidRDefault="00526AFA" w:rsidP="00974CFA">
            <w:pPr>
              <w:spacing w:line="440" w:lineRule="exact"/>
              <w:ind w:firstLine="406"/>
              <w:jc w:val="left"/>
              <w:rPr>
                <w:rFonts w:ascii="宋体"/>
                <w:sz w:val="28"/>
                <w:szCs w:val="28"/>
              </w:rPr>
            </w:pPr>
            <w:r w:rsidRPr="00974CFA">
              <w:rPr>
                <w:rFonts w:ascii="宋体" w:hAnsi="宋体" w:hint="eastAsia"/>
                <w:color w:val="FF0000"/>
                <w:sz w:val="28"/>
                <w:szCs w:val="28"/>
                <w:u w:val="single"/>
              </w:rPr>
              <w:t>被撤销的学历证书、学位证书已注册的，学校予以注销并报教育行政部门宣布无效。</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第五十一条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毕业、结业、肄业证书和学位证书遗失或者损坏，由本人持所在单位介绍信向学校提出申请，教务处核实后出具相应的证明书。证明书与原证书具有同等效力。</w:t>
            </w:r>
          </w:p>
        </w:tc>
        <w:tc>
          <w:tcPr>
            <w:tcW w:w="4253" w:type="dxa"/>
          </w:tcPr>
          <w:p w:rsidR="00526AFA" w:rsidRPr="00974CFA" w:rsidRDefault="00526AFA" w:rsidP="00974CFA">
            <w:pPr>
              <w:spacing w:line="440" w:lineRule="exact"/>
              <w:ind w:firstLine="406"/>
              <w:jc w:val="left"/>
              <w:rPr>
                <w:rFonts w:ascii="宋体"/>
                <w:sz w:val="28"/>
                <w:szCs w:val="28"/>
              </w:rPr>
            </w:pPr>
            <w:r w:rsidRPr="00974CFA">
              <w:rPr>
                <w:rFonts w:ascii="宋体" w:hAnsi="宋体" w:hint="eastAsia"/>
                <w:b/>
                <w:bCs/>
                <w:sz w:val="28"/>
                <w:szCs w:val="28"/>
              </w:rPr>
              <w:t>第五十九条</w:t>
            </w:r>
            <w:r w:rsidRPr="00974CFA">
              <w:rPr>
                <w:rFonts w:ascii="宋体" w:hAnsi="宋体"/>
                <w:bCs/>
                <w:sz w:val="28"/>
                <w:szCs w:val="28"/>
              </w:rPr>
              <w:t xml:space="preserve"> </w:t>
            </w:r>
            <w:r w:rsidRPr="00974CFA">
              <w:rPr>
                <w:rFonts w:ascii="宋体" w:hAnsi="宋体" w:cs="Arial" w:hint="eastAsia"/>
                <w:strike/>
                <w:color w:val="FF0000"/>
                <w:sz w:val="28"/>
                <w:szCs w:val="28"/>
              </w:rPr>
              <w:t>毕业、结业、肄业证书和学位证书遗失或者损坏，由</w:t>
            </w:r>
            <w:r w:rsidRPr="00974CFA">
              <w:rPr>
                <w:rFonts w:ascii="宋体" w:hAnsi="宋体" w:hint="eastAsia"/>
                <w:bCs/>
                <w:color w:val="FF0000"/>
                <w:sz w:val="28"/>
                <w:szCs w:val="28"/>
                <w:u w:val="single"/>
              </w:rPr>
              <w:t>学历证书和学位证书遗失或者损坏，经</w:t>
            </w:r>
            <w:r w:rsidRPr="00974CFA">
              <w:rPr>
                <w:rFonts w:ascii="宋体" w:hAnsi="宋体" w:hint="eastAsia"/>
                <w:bCs/>
                <w:sz w:val="28"/>
                <w:szCs w:val="28"/>
              </w:rPr>
              <w:t>本人</w:t>
            </w:r>
            <w:r w:rsidRPr="00974CFA">
              <w:rPr>
                <w:rFonts w:ascii="宋体" w:hAnsi="宋体" w:cs="Arial" w:hint="eastAsia"/>
                <w:strike/>
                <w:color w:val="FF0000"/>
                <w:sz w:val="28"/>
                <w:szCs w:val="28"/>
              </w:rPr>
              <w:t>所在单位介绍信向学校提出申请，教务处核实后出具相应的证明书。</w:t>
            </w:r>
            <w:r w:rsidRPr="00974CFA">
              <w:rPr>
                <w:rFonts w:ascii="宋体" w:hAnsi="宋体" w:hint="eastAsia"/>
                <w:bCs/>
                <w:color w:val="FF0000"/>
                <w:sz w:val="28"/>
                <w:szCs w:val="28"/>
                <w:u w:val="single"/>
              </w:rPr>
              <w:t>申请，学校核实后出具相应的证明书。证</w:t>
            </w:r>
            <w:r w:rsidRPr="00974CFA">
              <w:rPr>
                <w:rFonts w:ascii="宋体" w:hAnsi="宋体" w:hint="eastAsia"/>
                <w:bCs/>
                <w:color w:val="FF0000"/>
                <w:sz w:val="28"/>
                <w:szCs w:val="28"/>
                <w:u w:val="single"/>
              </w:rPr>
              <w:lastRenderedPageBreak/>
              <w:t>明书与原证书具有同等效力。</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规范表述</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第五十二条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学校对在德、智、体、美等全面发展或者在思想品德、学业成绩、科技创造、锻炼身体及社会服务等方面表现突出的学生，分别授予“优秀学生”、“优秀学生干部”称号或其他单项荣誉称号。</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hint="eastAsia"/>
                <w:color w:val="000000"/>
                <w:sz w:val="28"/>
                <w:szCs w:val="28"/>
              </w:rPr>
              <w:t>对获得称号（包括上级机关授予的称号）的学生给予相应的精神鼓励或者物质奖励：口头表扬、通报表扬、发给奖状、证书、奖章、奖品、奖学金等。</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t>第六十条</w:t>
            </w:r>
            <w:r w:rsidRPr="00974CFA">
              <w:rPr>
                <w:rFonts w:ascii="宋体" w:hAnsi="宋体"/>
                <w:bCs/>
                <w:sz w:val="28"/>
                <w:szCs w:val="28"/>
              </w:rPr>
              <w:t xml:space="preserve"> </w:t>
            </w:r>
            <w:r w:rsidRPr="00974CFA">
              <w:rPr>
                <w:rFonts w:ascii="宋体" w:hAnsi="宋体" w:hint="eastAsia"/>
                <w:sz w:val="28"/>
                <w:szCs w:val="28"/>
              </w:rPr>
              <w:t>学校对在德、智、体、美等方面全面发展或者在思想品德、学业成绩、科技创造、体育竞赛、文艺活动、志愿服务及社会实践等方面表现突出的学生，授予“优秀学生”、“优秀学生干部”</w:t>
            </w:r>
            <w:r w:rsidRPr="00974CFA">
              <w:rPr>
                <w:rFonts w:ascii="宋体" w:hAnsi="宋体" w:cs="Arial" w:hint="eastAsia"/>
                <w:strike/>
                <w:color w:val="FF0000"/>
                <w:sz w:val="28"/>
                <w:szCs w:val="28"/>
              </w:rPr>
              <w:t>称号</w:t>
            </w:r>
            <w:r w:rsidRPr="00974CFA">
              <w:rPr>
                <w:rFonts w:ascii="宋体" w:hAnsi="宋体" w:hint="eastAsia"/>
                <w:sz w:val="28"/>
                <w:szCs w:val="28"/>
              </w:rPr>
              <w:t>或其他单项荣誉称号</w:t>
            </w:r>
            <w:r w:rsidRPr="00974CFA">
              <w:rPr>
                <w:rFonts w:ascii="宋体" w:hAnsi="宋体" w:hint="eastAsia"/>
                <w:strike/>
                <w:color w:val="FF0000"/>
                <w:sz w:val="28"/>
                <w:szCs w:val="28"/>
              </w:rPr>
              <w:t>，</w:t>
            </w:r>
            <w:r w:rsidRPr="00974CFA">
              <w:rPr>
                <w:rFonts w:ascii="宋体" w:hAnsi="宋体" w:cs="Arial" w:hint="eastAsia"/>
                <w:strike/>
                <w:color w:val="FF0000"/>
                <w:sz w:val="28"/>
                <w:szCs w:val="28"/>
              </w:rPr>
              <w:t>对获得称号（包括上级机关授予的称号）的学生给予</w:t>
            </w:r>
            <w:r w:rsidRPr="00974CFA">
              <w:rPr>
                <w:rFonts w:ascii="宋体" w:hAnsi="宋体" w:hint="eastAsia"/>
                <w:sz w:val="28"/>
                <w:szCs w:val="28"/>
              </w:rPr>
              <w:t>给予相应的精神鼓励和物质奖励</w:t>
            </w:r>
            <w:r w:rsidRPr="00974CFA">
              <w:rPr>
                <w:rFonts w:ascii="宋体" w:hAnsi="宋体" w:cs="Arial" w:hint="eastAsia"/>
                <w:strike/>
                <w:color w:val="FF0000"/>
                <w:sz w:val="28"/>
                <w:szCs w:val="28"/>
              </w:rPr>
              <w:t>：口头表扬、通报表扬、发给奖状、证书、奖章、奖品、奖学金等。</w:t>
            </w:r>
            <w:r w:rsidRPr="00974CFA">
              <w:rPr>
                <w:rFonts w:ascii="宋体" w:hAnsi="宋体" w:hint="eastAsia"/>
                <w:sz w:val="28"/>
                <w:szCs w:val="28"/>
              </w:rPr>
              <w:t>。</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学校对学生予以表彰和奖励，以及确定推荐免试研究生、国家奖学金、公派出国留学人选等赋予学生利益的行为，遵循公开、公平、公正的原则，依据相关的规定和程序进行选拔。</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第五十三条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对有违法、违</w:t>
            </w:r>
            <w:r w:rsidRPr="00974CFA">
              <w:rPr>
                <w:rFonts w:ascii="宋体" w:hAnsi="宋体" w:cs="Arial" w:hint="eastAsia"/>
                <w:color w:val="000000"/>
                <w:sz w:val="28"/>
                <w:szCs w:val="28"/>
              </w:rPr>
              <w:lastRenderedPageBreak/>
              <w:t>规、违纪行为的学生，学校视其行为的性质和过错的严重程度给予相适应的批评教育或纪律处分。</w:t>
            </w:r>
          </w:p>
        </w:tc>
        <w:tc>
          <w:tcPr>
            <w:tcW w:w="4253" w:type="dxa"/>
          </w:tcPr>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bCs/>
                <w:sz w:val="28"/>
                <w:szCs w:val="28"/>
              </w:rPr>
              <w:lastRenderedPageBreak/>
              <w:t>第六十一条</w:t>
            </w:r>
            <w:r w:rsidRPr="00974CFA">
              <w:rPr>
                <w:rFonts w:ascii="宋体" w:hAnsi="宋体"/>
                <w:bCs/>
                <w:sz w:val="28"/>
                <w:szCs w:val="28"/>
              </w:rPr>
              <w:t xml:space="preserve"> </w:t>
            </w:r>
            <w:r w:rsidRPr="00974CFA">
              <w:rPr>
                <w:rFonts w:ascii="宋体" w:hAnsi="宋体" w:hint="eastAsia"/>
                <w:color w:val="FF0000"/>
                <w:sz w:val="28"/>
                <w:szCs w:val="28"/>
                <w:u w:val="single"/>
              </w:rPr>
              <w:t>对有违反法律</w:t>
            </w:r>
            <w:r w:rsidRPr="00974CFA">
              <w:rPr>
                <w:rFonts w:ascii="宋体" w:hAnsi="宋体" w:hint="eastAsia"/>
                <w:color w:val="FF0000"/>
                <w:sz w:val="28"/>
                <w:szCs w:val="28"/>
                <w:u w:val="single"/>
              </w:rPr>
              <w:lastRenderedPageBreak/>
              <w:t>法规、本规定以及学校纪律行为的学生，学校给予批评教育，并可视情节轻重，给予如下纪律处分：</w:t>
            </w:r>
            <w:r w:rsidRPr="00974CFA">
              <w:rPr>
                <w:rFonts w:ascii="宋体" w:hAnsi="宋体"/>
                <w:color w:val="FF0000"/>
                <w:sz w:val="28"/>
                <w:szCs w:val="28"/>
                <w:u w:val="single"/>
              </w:rPr>
              <w:t xml:space="preserve"> </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一</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警告；</w:t>
            </w:r>
          </w:p>
          <w:p w:rsidR="00526AFA" w:rsidRPr="00974CFA" w:rsidRDefault="00526AFA" w:rsidP="00013FF7">
            <w:pPr>
              <w:tabs>
                <w:tab w:val="left" w:pos="1260"/>
                <w:tab w:val="left" w:pos="1440"/>
              </w:tabs>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二</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严重警告；</w:t>
            </w:r>
          </w:p>
          <w:p w:rsidR="00526AFA" w:rsidRPr="00974CFA" w:rsidRDefault="00526AFA" w:rsidP="00013FF7">
            <w:pPr>
              <w:tabs>
                <w:tab w:val="left" w:pos="1440"/>
              </w:tabs>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三</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记过；</w:t>
            </w:r>
          </w:p>
          <w:p w:rsidR="00526AFA" w:rsidRPr="00974CFA" w:rsidRDefault="00526AFA" w:rsidP="00013FF7">
            <w:pPr>
              <w:tabs>
                <w:tab w:val="left" w:pos="1440"/>
              </w:tabs>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四</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留校察看；</w:t>
            </w:r>
          </w:p>
          <w:p w:rsidR="00526AFA" w:rsidRPr="00974CFA" w:rsidRDefault="00526AFA" w:rsidP="00013FF7">
            <w:pPr>
              <w:tabs>
                <w:tab w:val="left" w:pos="1440"/>
              </w:tabs>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w:t>
            </w:r>
            <w:r w:rsidRPr="00974CFA">
              <w:rPr>
                <w:rFonts w:ascii="宋体" w:hAnsi="宋体" w:hint="eastAsia"/>
                <w:color w:val="FF0000"/>
                <w:sz w:val="28"/>
                <w:szCs w:val="28"/>
                <w:u w:val="single"/>
              </w:rPr>
              <w:t>五</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开除学籍。</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合并原文件的五十三和五十四</w:t>
            </w:r>
            <w:r w:rsidRPr="00974CFA">
              <w:rPr>
                <w:rFonts w:ascii="宋体" w:hAnsi="宋体" w:hint="eastAsia"/>
                <w:b/>
                <w:sz w:val="28"/>
                <w:szCs w:val="28"/>
                <w:u w:val="single"/>
              </w:rPr>
              <w:lastRenderedPageBreak/>
              <w:t>条。</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第五十四条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纪律处分的种类分为：</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警告；</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严重警告；</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记过；</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留校察看；</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五</w:t>
            </w:r>
            <w:r w:rsidRPr="00974CFA">
              <w:rPr>
                <w:rFonts w:ascii="宋体" w:hAnsi="宋体" w:cs="Arial"/>
                <w:color w:val="000000"/>
                <w:sz w:val="28"/>
                <w:szCs w:val="28"/>
              </w:rPr>
              <w:t xml:space="preserve">) </w:t>
            </w:r>
            <w:r w:rsidRPr="00974CFA">
              <w:rPr>
                <w:rFonts w:ascii="宋体" w:hAnsi="宋体" w:cs="Arial" w:hint="eastAsia"/>
                <w:color w:val="000000"/>
                <w:sz w:val="28"/>
                <w:szCs w:val="28"/>
              </w:rPr>
              <w:t>开除学籍。</w:t>
            </w:r>
          </w:p>
        </w:tc>
        <w:tc>
          <w:tcPr>
            <w:tcW w:w="4253" w:type="dxa"/>
          </w:tcPr>
          <w:p w:rsidR="00526AFA" w:rsidRPr="00974CFA" w:rsidRDefault="00526AFA" w:rsidP="00974CFA">
            <w:pPr>
              <w:spacing w:line="440" w:lineRule="exact"/>
              <w:jc w:val="left"/>
              <w:rPr>
                <w:rFonts w:ascii="宋体"/>
                <w:b/>
                <w:strike/>
                <w:color w:val="FF0000"/>
                <w:sz w:val="28"/>
                <w:szCs w:val="28"/>
              </w:rPr>
            </w:pPr>
            <w:r w:rsidRPr="00974CFA">
              <w:rPr>
                <w:rFonts w:ascii="宋体" w:hAnsi="宋体" w:cs="Arial" w:hint="eastAsia"/>
                <w:b/>
                <w:strike/>
                <w:color w:val="FF0000"/>
                <w:sz w:val="28"/>
                <w:szCs w:val="28"/>
              </w:rPr>
              <w:t>第五十四条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纪律处分的种类分为：</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一</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警告；</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二</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严重警告；</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三</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记过；</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四</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留校察看；</w:t>
            </w:r>
            <w:r w:rsidRPr="00974CFA">
              <w:rPr>
                <w:rFonts w:ascii="宋体" w:cs="Arial"/>
                <w:strike/>
                <w:color w:val="FF0000"/>
                <w:sz w:val="28"/>
                <w:szCs w:val="28"/>
              </w:rPr>
              <w:br/>
            </w:r>
            <w:r w:rsidRPr="00974CFA">
              <w:rPr>
                <w:rFonts w:ascii="宋体" w:hAnsi="宋体" w:cs="Arial"/>
                <w:b/>
                <w:strike/>
                <w:color w:val="FF0000"/>
                <w:sz w:val="28"/>
                <w:szCs w:val="28"/>
              </w:rPr>
              <w:t xml:space="preserve">    </w:t>
            </w:r>
            <w:r w:rsidRPr="00974CFA">
              <w:rPr>
                <w:rFonts w:ascii="宋体" w:hAnsi="宋体" w:cs="Arial"/>
                <w:strike/>
                <w:color w:val="FF0000"/>
                <w:sz w:val="28"/>
                <w:szCs w:val="28"/>
              </w:rPr>
              <w:t>(</w:t>
            </w:r>
            <w:r w:rsidRPr="00974CFA">
              <w:rPr>
                <w:rFonts w:ascii="宋体" w:hAnsi="宋体" w:cs="Arial" w:hint="eastAsia"/>
                <w:strike/>
                <w:color w:val="FF0000"/>
                <w:sz w:val="28"/>
                <w:szCs w:val="28"/>
              </w:rPr>
              <w:t>五</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开除学籍。</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合并到六十一条</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第五十五条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留校察看以一年为期。察看期间有进步表现的，可提前解除留校察看；在察看期间又有违纪行为的将开除学籍。</w:t>
            </w:r>
            <w:r w:rsidRPr="00974CFA">
              <w:rPr>
                <w:rFonts w:ascii="宋体" w:cs="Arial"/>
                <w:color w:val="000000"/>
                <w:sz w:val="28"/>
                <w:szCs w:val="28"/>
              </w:rPr>
              <w:br/>
            </w:r>
            <w:r w:rsidRPr="00974CFA">
              <w:rPr>
                <w:rFonts w:ascii="宋体" w:hAnsi="宋体" w:cs="Arial"/>
                <w:b/>
                <w:color w:val="000000"/>
                <w:sz w:val="28"/>
                <w:szCs w:val="28"/>
              </w:rPr>
              <w:lastRenderedPageBreak/>
              <w:t xml:space="preserve">    </w:t>
            </w:r>
            <w:r w:rsidRPr="00974CFA">
              <w:rPr>
                <w:rFonts w:ascii="宋体" w:hAnsi="宋体" w:cs="Arial" w:hint="eastAsia"/>
                <w:color w:val="000000"/>
                <w:sz w:val="28"/>
                <w:szCs w:val="28"/>
              </w:rPr>
              <w:t>学生申请解除留校察看，必须附上本人的思想汇报，二级学院（中山校区管委会）根据学生在留校察看期间各方面的表现做出书面的综合鉴定，并将符合解除留校察看条件的学生申请报学生工作处、教务处审核，经校长会议研究决定，可解除留校察看；学生提前解除留校察看的申请程序同上。对在毕业学期受留校察看处分的学生缓发毕业证书，由工作单位继续察看，察看期满后由本人申请，工作单位提出意见，二级学院、学生工作处、教务处审核，经校长会议研究决定，才能发给毕业证书。</w:t>
            </w:r>
          </w:p>
        </w:tc>
        <w:tc>
          <w:tcPr>
            <w:tcW w:w="4253" w:type="dxa"/>
          </w:tcPr>
          <w:p w:rsidR="00526AFA" w:rsidRPr="00974CFA" w:rsidRDefault="00526AFA" w:rsidP="00013FF7">
            <w:pPr>
              <w:tabs>
                <w:tab w:val="left" w:pos="1440"/>
              </w:tabs>
              <w:spacing w:line="440" w:lineRule="exact"/>
              <w:ind w:firstLineChars="225" w:firstLine="632"/>
              <w:jc w:val="left"/>
              <w:rPr>
                <w:rFonts w:ascii="宋体"/>
                <w:color w:val="FF0000"/>
                <w:sz w:val="28"/>
                <w:szCs w:val="28"/>
                <w:u w:val="single"/>
              </w:rPr>
            </w:pPr>
            <w:r w:rsidRPr="00974CFA">
              <w:rPr>
                <w:rFonts w:ascii="宋体" w:hAnsi="宋体" w:hint="eastAsia"/>
                <w:b/>
                <w:bCs/>
                <w:sz w:val="28"/>
                <w:szCs w:val="28"/>
              </w:rPr>
              <w:lastRenderedPageBreak/>
              <w:t>第六十二条</w:t>
            </w:r>
            <w:r w:rsidRPr="00974CFA">
              <w:rPr>
                <w:rFonts w:ascii="宋体" w:hAnsi="宋体" w:cs="Arial" w:hint="eastAsia"/>
                <w:strike/>
                <w:color w:val="FF0000"/>
                <w:sz w:val="28"/>
                <w:szCs w:val="28"/>
              </w:rPr>
              <w:t>留校察看以一年为期。察看期间有进步表现的，可提前解除留校察看；</w:t>
            </w:r>
            <w:r w:rsidRPr="00974CFA">
              <w:rPr>
                <w:rFonts w:ascii="宋体" w:hAnsi="宋体" w:hint="eastAsia"/>
                <w:color w:val="FF0000"/>
                <w:sz w:val="28"/>
                <w:szCs w:val="28"/>
                <w:u w:val="single"/>
              </w:rPr>
              <w:t>除开除学籍处分以外，考试违规的纪律处</w:t>
            </w:r>
            <w:r w:rsidRPr="00974CFA">
              <w:rPr>
                <w:rFonts w:ascii="宋体" w:hAnsi="宋体" w:hint="eastAsia"/>
                <w:color w:val="FF0000"/>
                <w:sz w:val="28"/>
                <w:szCs w:val="28"/>
                <w:u w:val="single"/>
              </w:rPr>
              <w:lastRenderedPageBreak/>
              <w:t>分期限（以处分决定书的签发日期为始）为：警告</w:t>
            </w:r>
            <w:r w:rsidRPr="00974CFA">
              <w:rPr>
                <w:rFonts w:ascii="宋体" w:hAnsi="宋体"/>
                <w:color w:val="FF0000"/>
                <w:sz w:val="28"/>
                <w:szCs w:val="28"/>
                <w:u w:val="single"/>
              </w:rPr>
              <w:t>6</w:t>
            </w:r>
            <w:r w:rsidRPr="00974CFA">
              <w:rPr>
                <w:rFonts w:ascii="宋体" w:hAnsi="宋体" w:hint="eastAsia"/>
                <w:color w:val="FF0000"/>
                <w:sz w:val="28"/>
                <w:szCs w:val="28"/>
                <w:u w:val="single"/>
              </w:rPr>
              <w:t>个月；严重警告</w:t>
            </w:r>
            <w:r w:rsidRPr="00974CFA">
              <w:rPr>
                <w:rFonts w:ascii="宋体" w:hAnsi="宋体"/>
                <w:color w:val="FF0000"/>
                <w:sz w:val="28"/>
                <w:szCs w:val="28"/>
                <w:u w:val="single"/>
              </w:rPr>
              <w:t>6</w:t>
            </w:r>
            <w:r w:rsidRPr="00974CFA">
              <w:rPr>
                <w:rFonts w:ascii="宋体" w:hAnsi="宋体" w:hint="eastAsia"/>
                <w:color w:val="FF0000"/>
                <w:sz w:val="28"/>
                <w:szCs w:val="28"/>
                <w:u w:val="single"/>
              </w:rPr>
              <w:t>个月；记过</w:t>
            </w:r>
            <w:r w:rsidRPr="00974CFA">
              <w:rPr>
                <w:rFonts w:ascii="宋体" w:hAnsi="宋体"/>
                <w:color w:val="FF0000"/>
                <w:sz w:val="28"/>
                <w:szCs w:val="28"/>
                <w:u w:val="single"/>
              </w:rPr>
              <w:t>9</w:t>
            </w:r>
            <w:r w:rsidRPr="00974CFA">
              <w:rPr>
                <w:rFonts w:ascii="宋体" w:hAnsi="宋体" w:hint="eastAsia"/>
                <w:color w:val="FF0000"/>
                <w:sz w:val="28"/>
                <w:szCs w:val="28"/>
                <w:u w:val="single"/>
              </w:rPr>
              <w:t>个月；留校察看</w:t>
            </w:r>
            <w:r w:rsidRPr="00974CFA">
              <w:rPr>
                <w:rFonts w:ascii="宋体" w:hAnsi="宋体"/>
                <w:color w:val="FF0000"/>
                <w:sz w:val="28"/>
                <w:szCs w:val="28"/>
                <w:u w:val="single"/>
              </w:rPr>
              <w:t>12</w:t>
            </w:r>
            <w:r w:rsidRPr="00974CFA">
              <w:rPr>
                <w:rFonts w:ascii="宋体" w:hAnsi="宋体" w:hint="eastAsia"/>
                <w:color w:val="FF0000"/>
                <w:sz w:val="28"/>
                <w:szCs w:val="28"/>
                <w:u w:val="single"/>
              </w:rPr>
              <w:t>个月。期满后，由学生本人提出申请，学院根据学生处分期内表现作出鉴定意见报教务处，教务处按规定程序予以解除。解除处分后，学生获得表彰、奖励及其他权益，不再受原处分的影响。</w:t>
            </w:r>
          </w:p>
          <w:p w:rsidR="00526AFA" w:rsidRPr="00974CFA" w:rsidRDefault="00526AFA" w:rsidP="00013FF7">
            <w:pPr>
              <w:tabs>
                <w:tab w:val="left" w:pos="1440"/>
              </w:tabs>
              <w:spacing w:line="440" w:lineRule="exact"/>
              <w:ind w:firstLineChars="225" w:firstLine="630"/>
              <w:jc w:val="left"/>
              <w:rPr>
                <w:rFonts w:ascii="宋体"/>
                <w:sz w:val="28"/>
                <w:szCs w:val="28"/>
              </w:rPr>
            </w:pPr>
            <w:r w:rsidRPr="00974CFA">
              <w:rPr>
                <w:rFonts w:ascii="宋体" w:hAnsi="宋体" w:hint="eastAsia"/>
                <w:color w:val="000000"/>
                <w:sz w:val="28"/>
                <w:szCs w:val="28"/>
              </w:rPr>
              <w:t>学生</w:t>
            </w:r>
            <w:r w:rsidRPr="00974CFA">
              <w:rPr>
                <w:rFonts w:ascii="宋体" w:hAnsi="宋体" w:hint="eastAsia"/>
                <w:sz w:val="28"/>
                <w:szCs w:val="28"/>
              </w:rPr>
              <w:t>在察看期间又有违纪行为的将开除学籍。</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t>学生在处分期间有进步表现，具备以下条件之一的，可申请提前解除处分：</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t>（一）学期平均学分绩点在班级排名前</w:t>
            </w:r>
            <w:r w:rsidRPr="00974CFA">
              <w:rPr>
                <w:rFonts w:ascii="宋体" w:hAnsi="宋体"/>
                <w:color w:val="FF0000"/>
                <w:sz w:val="28"/>
                <w:szCs w:val="28"/>
                <w:u w:val="single"/>
              </w:rPr>
              <w:t>20%</w:t>
            </w:r>
            <w:r w:rsidRPr="00974CFA">
              <w:rPr>
                <w:rFonts w:ascii="宋体" w:hAnsi="宋体" w:hint="eastAsia"/>
                <w:color w:val="FF0000"/>
                <w:sz w:val="28"/>
                <w:szCs w:val="28"/>
                <w:u w:val="single"/>
              </w:rPr>
              <w:t>，或平均学分绩点达到</w:t>
            </w:r>
            <w:r w:rsidRPr="00974CFA">
              <w:rPr>
                <w:rFonts w:ascii="宋体" w:hAnsi="宋体"/>
                <w:color w:val="FF0000"/>
                <w:sz w:val="28"/>
                <w:szCs w:val="28"/>
                <w:u w:val="single"/>
              </w:rPr>
              <w:t>3.50</w:t>
            </w:r>
            <w:r w:rsidRPr="00974CFA">
              <w:rPr>
                <w:rFonts w:ascii="宋体" w:hAnsi="宋体" w:hint="eastAsia"/>
                <w:color w:val="FF0000"/>
                <w:sz w:val="28"/>
                <w:szCs w:val="28"/>
                <w:u w:val="single"/>
              </w:rPr>
              <w:t>及以上；</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t>（二）获得省市级及以上级别的奖励；</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lastRenderedPageBreak/>
              <w:t>（三）以第一作者在核心期刊上发表学术论文：</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t>（四）受处分以后，以第一完成人获得授权专利；</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t>（五）获得高校攻读研究生的资格；</w:t>
            </w:r>
          </w:p>
          <w:p w:rsidR="00526AFA" w:rsidRPr="00974CFA" w:rsidRDefault="00526AFA" w:rsidP="00013FF7">
            <w:pPr>
              <w:tabs>
                <w:tab w:val="left" w:pos="1440"/>
              </w:tabs>
              <w:spacing w:line="440" w:lineRule="exact"/>
              <w:ind w:firstLineChars="225" w:firstLine="630"/>
              <w:jc w:val="left"/>
              <w:rPr>
                <w:rFonts w:ascii="宋体"/>
                <w:color w:val="FF0000"/>
                <w:sz w:val="28"/>
                <w:szCs w:val="28"/>
                <w:u w:val="single"/>
              </w:rPr>
            </w:pPr>
            <w:r w:rsidRPr="00974CFA">
              <w:rPr>
                <w:rFonts w:ascii="宋体" w:hAnsi="宋体" w:hint="eastAsia"/>
                <w:color w:val="FF0000"/>
                <w:sz w:val="28"/>
                <w:szCs w:val="28"/>
                <w:u w:val="single"/>
              </w:rPr>
              <w:t>（六）其他突出表现。</w:t>
            </w:r>
          </w:p>
          <w:p w:rsidR="00526AFA" w:rsidRPr="00974CFA" w:rsidRDefault="00526AFA" w:rsidP="00013FF7">
            <w:pPr>
              <w:tabs>
                <w:tab w:val="left" w:pos="1440"/>
              </w:tabs>
              <w:spacing w:line="440" w:lineRule="exact"/>
              <w:ind w:firstLineChars="225" w:firstLine="630"/>
              <w:jc w:val="left"/>
              <w:rPr>
                <w:rFonts w:ascii="宋体"/>
                <w:sz w:val="28"/>
                <w:szCs w:val="28"/>
              </w:rPr>
            </w:pPr>
            <w:r w:rsidRPr="00974CFA">
              <w:rPr>
                <w:rFonts w:ascii="宋体" w:hAnsi="宋体" w:cs="Arial" w:hint="eastAsia"/>
                <w:strike/>
                <w:color w:val="FF0000"/>
                <w:sz w:val="28"/>
                <w:szCs w:val="28"/>
              </w:rPr>
              <w:t>学生申请解除留校察看，必须附上本人的思想汇报，二级学院（中山校区管委会）根据学生在留校察看期间各方面的表现做出书面的综合鉴定，并将符合解除留校察看条件的学生申请报学生工作处、教务处审核，经校长会议研究决定，可解除留校察看；学生提前解除留校察看的申请程序同上。</w:t>
            </w:r>
            <w:r w:rsidRPr="00974CFA">
              <w:rPr>
                <w:rFonts w:ascii="宋体" w:hAnsi="宋体" w:hint="eastAsia"/>
                <w:color w:val="FF0000"/>
                <w:sz w:val="28"/>
                <w:szCs w:val="28"/>
                <w:u w:val="single"/>
              </w:rPr>
              <w:t>学生申请提前解除留校察看处分，必须附上本人的思想汇报，符合以上条件的证明资料，</w:t>
            </w:r>
            <w:r w:rsidRPr="00974CFA">
              <w:rPr>
                <w:rFonts w:ascii="宋体" w:hAnsi="宋体" w:cs="Arial" w:hint="eastAsia"/>
                <w:color w:val="FF0000"/>
                <w:sz w:val="28"/>
                <w:szCs w:val="28"/>
                <w:u w:val="single"/>
              </w:rPr>
              <w:t>二级学院（中山校区管委会）</w:t>
            </w:r>
            <w:r w:rsidRPr="00974CFA">
              <w:rPr>
                <w:rFonts w:ascii="宋体" w:hAnsi="宋体" w:hint="eastAsia"/>
                <w:color w:val="FF0000"/>
                <w:sz w:val="28"/>
                <w:szCs w:val="28"/>
                <w:u w:val="single"/>
              </w:rPr>
              <w:t>学</w:t>
            </w:r>
            <w:r w:rsidRPr="00974CFA">
              <w:rPr>
                <w:rFonts w:ascii="宋体" w:hAnsi="宋体" w:hint="eastAsia"/>
                <w:color w:val="FF0000"/>
                <w:sz w:val="28"/>
                <w:szCs w:val="28"/>
                <w:u w:val="single"/>
              </w:rPr>
              <w:lastRenderedPageBreak/>
              <w:t>院根据学生在处分期间各方面的表现做出书面的综合鉴定，并将符合提前解除处分条件学生的申请送学生工作处和教务处审核，报学校教学主管领导审批同意，可提前解除处分。</w:t>
            </w:r>
            <w:r w:rsidRPr="00974CFA">
              <w:rPr>
                <w:rFonts w:ascii="宋体" w:hAnsi="宋体" w:hint="eastAsia"/>
                <w:sz w:val="28"/>
                <w:szCs w:val="28"/>
              </w:rPr>
              <w:t>对在毕业学期受留校察看处分的学生缓发毕业证书，由工作单位继续察看，察看期满后由本人申请，工作单位提出意见，原所在学院、学生工作部（处）、教务处审核，报学校批准，方能发给毕业证书。</w:t>
            </w:r>
          </w:p>
        </w:tc>
        <w:tc>
          <w:tcPr>
            <w:tcW w:w="4253" w:type="dxa"/>
          </w:tcPr>
          <w:p w:rsidR="00526AFA" w:rsidRPr="00974CFA" w:rsidRDefault="00526AFA" w:rsidP="00974CFA">
            <w:pPr>
              <w:pStyle w:val="a8"/>
              <w:spacing w:line="440" w:lineRule="exact"/>
              <w:rPr>
                <w:rFonts w:ascii="宋体"/>
                <w:b/>
                <w:sz w:val="28"/>
                <w:szCs w:val="28"/>
                <w:u w:val="single"/>
              </w:rPr>
            </w:pPr>
            <w:r w:rsidRPr="00974CFA">
              <w:rPr>
                <w:rFonts w:ascii="宋体" w:hAnsi="宋体" w:hint="eastAsia"/>
                <w:b/>
                <w:sz w:val="28"/>
                <w:szCs w:val="28"/>
                <w:u w:val="single"/>
              </w:rPr>
              <w:lastRenderedPageBreak/>
              <w:t>根据</w:t>
            </w:r>
            <w:r w:rsidRPr="00974CFA">
              <w:rPr>
                <w:rFonts w:ascii="宋体" w:hAnsi="宋体"/>
                <w:b/>
                <w:sz w:val="28"/>
                <w:szCs w:val="28"/>
                <w:u w:val="single"/>
              </w:rPr>
              <w:t>41</w:t>
            </w:r>
            <w:r w:rsidRPr="00974CFA">
              <w:rPr>
                <w:rFonts w:ascii="宋体" w:hAnsi="宋体" w:hint="eastAsia"/>
                <w:b/>
                <w:sz w:val="28"/>
                <w:szCs w:val="28"/>
                <w:u w:val="single"/>
              </w:rPr>
              <w:t>号令、《广东药学院学籍管理补充规定》（广药［</w:t>
            </w:r>
            <w:r w:rsidRPr="00974CFA">
              <w:rPr>
                <w:rFonts w:ascii="宋体" w:hAnsi="宋体"/>
                <w:b/>
                <w:sz w:val="28"/>
                <w:szCs w:val="28"/>
                <w:u w:val="single"/>
              </w:rPr>
              <w:t>2014</w:t>
            </w:r>
            <w:r w:rsidRPr="00974CFA">
              <w:rPr>
                <w:rFonts w:ascii="宋体" w:hAnsi="宋体" w:hint="eastAsia"/>
                <w:b/>
                <w:sz w:val="28"/>
                <w:szCs w:val="28"/>
                <w:u w:val="single"/>
              </w:rPr>
              <w:t>］</w:t>
            </w:r>
            <w:r w:rsidRPr="00974CFA">
              <w:rPr>
                <w:rFonts w:ascii="宋体" w:hAnsi="宋体"/>
                <w:b/>
                <w:sz w:val="28"/>
                <w:szCs w:val="28"/>
                <w:u w:val="single"/>
              </w:rPr>
              <w:t>170</w:t>
            </w:r>
            <w:r w:rsidRPr="00974CFA">
              <w:rPr>
                <w:rFonts w:ascii="宋体" w:hAnsi="宋体" w:hint="eastAsia"/>
                <w:b/>
                <w:sz w:val="28"/>
                <w:szCs w:val="28"/>
                <w:u w:val="single"/>
              </w:rPr>
              <w:t>号）修订</w:t>
            </w:r>
          </w:p>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学生有下列情形之一，学校可以给予开除学籍处分，处理结束即报省教育厅备案：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违反宪法，反对四项基本原则、破坏安定团结、扰乱社会秩序的；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触犯国家法律，构成刑</w:t>
            </w:r>
            <w:r w:rsidRPr="00974CFA">
              <w:rPr>
                <w:rFonts w:ascii="宋体" w:hAnsi="宋体" w:cs="Arial" w:hint="eastAsia"/>
                <w:color w:val="000000"/>
                <w:sz w:val="28"/>
                <w:szCs w:val="28"/>
              </w:rPr>
              <w:lastRenderedPageBreak/>
              <w:t>事犯罪的；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违反治安管理规定受到处罚，性质恶劣的；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由他人代替考试、替他人参加考试、组织作弊、使用通讯设备作弊及其他作弊行为严重的；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五</w:t>
            </w:r>
            <w:r w:rsidRPr="00974CFA">
              <w:rPr>
                <w:rFonts w:ascii="宋体" w:hAnsi="宋体" w:cs="Arial"/>
                <w:color w:val="000000"/>
                <w:sz w:val="28"/>
                <w:szCs w:val="28"/>
              </w:rPr>
              <w:t xml:space="preserve">) </w:t>
            </w:r>
            <w:r w:rsidRPr="00974CFA">
              <w:rPr>
                <w:rFonts w:ascii="宋体" w:hAnsi="宋体" w:cs="Arial" w:hint="eastAsia"/>
                <w:color w:val="000000"/>
                <w:sz w:val="28"/>
                <w:szCs w:val="28"/>
              </w:rPr>
              <w:t>剽窃、抄袭他人研究成果，情节严重的；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六</w:t>
            </w:r>
            <w:r w:rsidRPr="00974CFA">
              <w:rPr>
                <w:rFonts w:ascii="宋体" w:hAnsi="宋体" w:cs="Arial"/>
                <w:color w:val="000000"/>
                <w:sz w:val="28"/>
                <w:szCs w:val="28"/>
              </w:rPr>
              <w:t xml:space="preserve">) </w:t>
            </w:r>
            <w:r w:rsidRPr="00974CFA">
              <w:rPr>
                <w:rFonts w:ascii="宋体" w:hAnsi="宋体" w:cs="Arial" w:hint="eastAsia"/>
                <w:color w:val="000000"/>
                <w:sz w:val="28"/>
                <w:szCs w:val="28"/>
              </w:rPr>
              <w:t>违反学校规定，严重影响学校教育教学秩序、生活秩序以及公共场所管理秩序，侵害其他个人、组织合法权益，造成严重后果的；</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七</w:t>
            </w:r>
            <w:r w:rsidRPr="00974CFA">
              <w:rPr>
                <w:rFonts w:ascii="宋体" w:hAnsi="宋体" w:cs="Arial"/>
                <w:color w:val="000000"/>
                <w:sz w:val="28"/>
                <w:szCs w:val="28"/>
              </w:rPr>
              <w:t xml:space="preserve">) </w:t>
            </w:r>
            <w:r w:rsidRPr="00974CFA">
              <w:rPr>
                <w:rFonts w:ascii="宋体" w:hAnsi="宋体" w:cs="Arial" w:hint="eastAsia"/>
                <w:color w:val="000000"/>
                <w:sz w:val="28"/>
                <w:szCs w:val="28"/>
              </w:rPr>
              <w:t>屡次违反学校规定受到纪律处分，经教育不改的。</w:t>
            </w:r>
          </w:p>
        </w:tc>
        <w:tc>
          <w:tcPr>
            <w:tcW w:w="4253" w:type="dxa"/>
          </w:tcPr>
          <w:p w:rsidR="00526AFA" w:rsidRPr="00974CFA" w:rsidRDefault="00526AFA" w:rsidP="00013FF7">
            <w:pPr>
              <w:tabs>
                <w:tab w:val="left" w:pos="1440"/>
              </w:tabs>
              <w:spacing w:line="440" w:lineRule="exact"/>
              <w:ind w:firstLineChars="225" w:firstLine="630"/>
              <w:jc w:val="left"/>
              <w:rPr>
                <w:rFonts w:ascii="宋体"/>
                <w:sz w:val="28"/>
                <w:szCs w:val="28"/>
              </w:rPr>
            </w:pPr>
            <w:r w:rsidRPr="00974CFA">
              <w:rPr>
                <w:rFonts w:ascii="宋体" w:hAnsi="宋体" w:hint="eastAsia"/>
                <w:bCs/>
                <w:sz w:val="28"/>
                <w:szCs w:val="28"/>
              </w:rPr>
              <w:lastRenderedPageBreak/>
              <w:t>第六十三条</w:t>
            </w:r>
            <w:r w:rsidRPr="00974CFA">
              <w:rPr>
                <w:rFonts w:ascii="宋体" w:hAnsi="宋体"/>
                <w:bCs/>
                <w:sz w:val="28"/>
                <w:szCs w:val="28"/>
              </w:rPr>
              <w:t xml:space="preserve"> </w:t>
            </w:r>
            <w:r w:rsidRPr="00974CFA">
              <w:rPr>
                <w:rFonts w:ascii="宋体" w:hAnsi="宋体" w:hint="eastAsia"/>
                <w:sz w:val="28"/>
                <w:szCs w:val="28"/>
              </w:rPr>
              <w:t>学生有下列情形之一，学校给予开除学籍处分</w:t>
            </w:r>
            <w:r w:rsidRPr="00974CFA">
              <w:rPr>
                <w:rFonts w:ascii="宋体" w:hAnsi="宋体" w:cs="Arial" w:hint="eastAsia"/>
                <w:strike/>
                <w:color w:val="FF0000"/>
                <w:sz w:val="28"/>
                <w:szCs w:val="28"/>
              </w:rPr>
              <w:t>，处理结束即报省教育厅备案</w:t>
            </w:r>
            <w:r w:rsidRPr="00974CFA">
              <w:rPr>
                <w:rFonts w:ascii="宋体" w:hAnsi="宋体" w:hint="eastAsia"/>
                <w:sz w:val="28"/>
                <w:szCs w:val="28"/>
              </w:rPr>
              <w:t>：</w:t>
            </w:r>
          </w:p>
          <w:p w:rsidR="00526AFA" w:rsidRPr="00974CFA" w:rsidRDefault="00526AFA" w:rsidP="00013FF7">
            <w:pPr>
              <w:tabs>
                <w:tab w:val="left" w:pos="1440"/>
              </w:tabs>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违反宪法，反对四项基本原则，破坏安定团结，扰乱社会秩序的；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二</w:t>
            </w:r>
            <w:r w:rsidRPr="00974CFA">
              <w:rPr>
                <w:rFonts w:ascii="宋体" w:hAnsi="宋体"/>
                <w:sz w:val="28"/>
                <w:szCs w:val="28"/>
              </w:rPr>
              <w:t xml:space="preserve">) </w:t>
            </w:r>
            <w:r w:rsidRPr="00974CFA">
              <w:rPr>
                <w:rFonts w:ascii="宋体" w:hAnsi="宋体" w:hint="eastAsia"/>
                <w:sz w:val="28"/>
                <w:szCs w:val="28"/>
              </w:rPr>
              <w:t>触犯国家法律，构成刑事犯罪的；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lastRenderedPageBreak/>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hint="eastAsia"/>
                <w:sz w:val="28"/>
                <w:szCs w:val="28"/>
              </w:rPr>
              <w:t>受到治安管理处罚，</w:t>
            </w:r>
            <w:r w:rsidRPr="00974CFA">
              <w:rPr>
                <w:rFonts w:ascii="宋体" w:hAnsi="宋体" w:hint="eastAsia"/>
                <w:color w:val="FF0000"/>
                <w:sz w:val="28"/>
                <w:szCs w:val="28"/>
                <w:u w:val="single"/>
              </w:rPr>
              <w:t>情节严重、</w:t>
            </w:r>
            <w:r w:rsidRPr="00974CFA">
              <w:rPr>
                <w:rFonts w:ascii="宋体" w:hAnsi="宋体" w:hint="eastAsia"/>
                <w:sz w:val="28"/>
                <w:szCs w:val="28"/>
              </w:rPr>
              <w:t>性质恶劣的；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四</w:t>
            </w:r>
            <w:r w:rsidRPr="00974CFA">
              <w:rPr>
                <w:rFonts w:ascii="宋体" w:hAnsi="宋体"/>
                <w:sz w:val="28"/>
                <w:szCs w:val="28"/>
              </w:rPr>
              <w:t xml:space="preserve">) </w:t>
            </w:r>
            <w:r w:rsidRPr="00974CFA">
              <w:rPr>
                <w:rFonts w:ascii="宋体" w:hAnsi="宋体" w:hint="eastAsia"/>
                <w:sz w:val="28"/>
                <w:szCs w:val="28"/>
              </w:rPr>
              <w:t>代替他人或者让他人代替自己参加考试、</w:t>
            </w:r>
            <w:r w:rsidRPr="00974CFA">
              <w:rPr>
                <w:rFonts w:ascii="宋体" w:hAnsi="宋体" w:cs="Arial" w:hint="eastAsia"/>
                <w:strike/>
                <w:color w:val="FF0000"/>
                <w:sz w:val="28"/>
                <w:szCs w:val="28"/>
              </w:rPr>
              <w:t>组织作弊、</w:t>
            </w:r>
            <w:r w:rsidRPr="00974CFA">
              <w:rPr>
                <w:rFonts w:ascii="宋体" w:hAnsi="宋体" w:hint="eastAsia"/>
                <w:sz w:val="28"/>
                <w:szCs w:val="28"/>
              </w:rPr>
              <w:t>使用通讯设备或其他器材</w:t>
            </w:r>
            <w:r w:rsidRPr="00974CFA">
              <w:rPr>
                <w:rFonts w:ascii="宋体" w:hAnsi="宋体" w:hint="eastAsia"/>
                <w:color w:val="FF0000"/>
                <w:sz w:val="28"/>
                <w:szCs w:val="28"/>
                <w:u w:val="single"/>
              </w:rPr>
              <w:t>组织</w:t>
            </w:r>
            <w:r w:rsidRPr="00974CFA">
              <w:rPr>
                <w:rFonts w:ascii="宋体" w:hAnsi="宋体" w:hint="eastAsia"/>
                <w:sz w:val="28"/>
                <w:szCs w:val="28"/>
              </w:rPr>
              <w:t>作弊、</w:t>
            </w:r>
            <w:r w:rsidRPr="00974CFA">
              <w:rPr>
                <w:rFonts w:ascii="宋体" w:hAnsi="宋体" w:hint="eastAsia"/>
                <w:color w:val="FF0000"/>
                <w:sz w:val="28"/>
                <w:szCs w:val="28"/>
                <w:u w:val="single"/>
              </w:rPr>
              <w:t>向他人出售考试试题或答案牟取利益，以及其他严重作弊或扰乱考试秩序行为的；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五</w:t>
            </w:r>
            <w:r w:rsidRPr="00974CFA">
              <w:rPr>
                <w:rFonts w:ascii="宋体" w:hAnsi="宋体"/>
                <w:sz w:val="28"/>
                <w:szCs w:val="28"/>
              </w:rPr>
              <w:t xml:space="preserve">) </w:t>
            </w:r>
            <w:r w:rsidRPr="00974CFA">
              <w:rPr>
                <w:rFonts w:ascii="宋体" w:hAnsi="宋体" w:hint="eastAsia"/>
                <w:color w:val="FF0000"/>
                <w:sz w:val="28"/>
                <w:szCs w:val="28"/>
                <w:u w:val="single"/>
              </w:rPr>
              <w:t>学位论文、公开发表的研究成果存在</w:t>
            </w:r>
            <w:r w:rsidRPr="00974CFA">
              <w:rPr>
                <w:rFonts w:ascii="宋体" w:hAnsi="宋体" w:hint="eastAsia"/>
                <w:sz w:val="28"/>
                <w:szCs w:val="28"/>
              </w:rPr>
              <w:t>抄袭、伪造等学术不端行为，情节严重的，</w:t>
            </w:r>
            <w:r w:rsidRPr="00974CFA">
              <w:rPr>
                <w:rFonts w:ascii="宋体" w:hAnsi="宋体" w:hint="eastAsia"/>
                <w:color w:val="FF0000"/>
                <w:sz w:val="28"/>
                <w:szCs w:val="28"/>
                <w:u w:val="single"/>
              </w:rPr>
              <w:t>或者代写论文、买卖论文的；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（六）违反</w:t>
            </w:r>
            <w:r w:rsidRPr="00974CFA">
              <w:rPr>
                <w:rFonts w:ascii="宋体" w:hAnsi="宋体" w:hint="eastAsia"/>
                <w:color w:val="FF0000"/>
                <w:sz w:val="28"/>
                <w:szCs w:val="28"/>
                <w:u w:val="single"/>
              </w:rPr>
              <w:t>本规定和</w:t>
            </w:r>
            <w:r w:rsidRPr="00974CFA">
              <w:rPr>
                <w:rFonts w:ascii="宋体" w:hAnsi="宋体" w:hint="eastAsia"/>
                <w:sz w:val="28"/>
                <w:szCs w:val="28"/>
              </w:rPr>
              <w:t>学校规定，严重影响学校教育教学秩序、生活秩序以及公共场所管理秩序的；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color w:val="FF0000"/>
                <w:sz w:val="28"/>
                <w:szCs w:val="28"/>
                <w:u w:val="single"/>
              </w:rPr>
              <w:t>（七）</w:t>
            </w:r>
            <w:r w:rsidRPr="00974CFA">
              <w:rPr>
                <w:rFonts w:ascii="宋体" w:hAnsi="宋体" w:hint="eastAsia"/>
                <w:sz w:val="28"/>
                <w:szCs w:val="28"/>
              </w:rPr>
              <w:t>侵害其他个人、组织合法权益，造成严重后果的；</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hint="eastAsia"/>
                <w:sz w:val="28"/>
                <w:szCs w:val="28"/>
              </w:rPr>
              <w:t>（八）屡次违反学校规定受到纪律处分，经教育不改的。</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第五十七条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开除学籍的学生，要在一周内办完离校手续，离开学校，档案、户口退回其家庭户籍所在地。被开除学籍的学生，不发给肄业证书，只能发给学习成绩证明。</w:t>
            </w:r>
          </w:p>
        </w:tc>
        <w:tc>
          <w:tcPr>
            <w:tcW w:w="4253" w:type="dxa"/>
          </w:tcPr>
          <w:p w:rsidR="00526AFA" w:rsidRPr="00974CFA" w:rsidRDefault="00526AFA" w:rsidP="00013FF7">
            <w:pPr>
              <w:spacing w:line="440" w:lineRule="exact"/>
              <w:ind w:firstLineChars="200" w:firstLine="562"/>
              <w:jc w:val="left"/>
              <w:rPr>
                <w:rFonts w:ascii="宋体"/>
                <w:sz w:val="28"/>
                <w:szCs w:val="28"/>
              </w:rPr>
            </w:pPr>
            <w:r w:rsidRPr="00974CFA">
              <w:rPr>
                <w:rFonts w:ascii="宋体" w:hAnsi="宋体" w:hint="eastAsia"/>
                <w:b/>
                <w:bCs/>
                <w:sz w:val="28"/>
                <w:szCs w:val="28"/>
              </w:rPr>
              <w:t>第六十四条</w:t>
            </w:r>
            <w:r w:rsidRPr="00974CFA">
              <w:rPr>
                <w:rFonts w:ascii="宋体" w:hAnsi="宋体"/>
                <w:b/>
                <w:bCs/>
                <w:sz w:val="28"/>
                <w:szCs w:val="28"/>
              </w:rPr>
              <w:t xml:space="preserve"> </w:t>
            </w:r>
            <w:r w:rsidRPr="00974CFA">
              <w:rPr>
                <w:rFonts w:ascii="宋体" w:hAnsi="宋体" w:hint="eastAsia"/>
                <w:sz w:val="28"/>
                <w:szCs w:val="28"/>
              </w:rPr>
              <w:t>开除学籍的学生，要在一周内办完离校手续离校，</w:t>
            </w:r>
            <w:r w:rsidRPr="00974CFA">
              <w:rPr>
                <w:rFonts w:ascii="宋体" w:hAnsi="宋体" w:cs="Arial" w:hint="eastAsia"/>
                <w:strike/>
                <w:color w:val="FF0000"/>
                <w:sz w:val="28"/>
                <w:szCs w:val="28"/>
              </w:rPr>
              <w:t>离开学校，</w:t>
            </w:r>
            <w:r w:rsidRPr="00974CFA">
              <w:rPr>
                <w:rFonts w:ascii="宋体" w:hAnsi="宋体" w:hint="eastAsia"/>
                <w:sz w:val="28"/>
                <w:szCs w:val="28"/>
              </w:rPr>
              <w:t>档案</w:t>
            </w:r>
            <w:r w:rsidRPr="00974CFA">
              <w:rPr>
                <w:rFonts w:ascii="宋体" w:hAnsi="宋体" w:cs="Arial" w:hint="eastAsia"/>
                <w:strike/>
                <w:color w:val="FF0000"/>
                <w:sz w:val="28"/>
                <w:szCs w:val="28"/>
              </w:rPr>
              <w:t>、户口</w:t>
            </w:r>
            <w:r w:rsidRPr="00974CFA">
              <w:rPr>
                <w:rFonts w:ascii="宋体" w:hAnsi="宋体" w:hint="eastAsia"/>
                <w:color w:val="FF0000"/>
                <w:sz w:val="28"/>
                <w:szCs w:val="28"/>
                <w:u w:val="single"/>
              </w:rPr>
              <w:t>由学校</w:t>
            </w:r>
            <w:r w:rsidRPr="00974CFA">
              <w:rPr>
                <w:rFonts w:ascii="宋体" w:hAnsi="宋体" w:hint="eastAsia"/>
                <w:sz w:val="28"/>
                <w:szCs w:val="28"/>
              </w:rPr>
              <w:t>退回其家庭所在地，</w:t>
            </w:r>
            <w:r w:rsidRPr="00974CFA">
              <w:rPr>
                <w:rFonts w:ascii="宋体" w:hAnsi="宋体" w:hint="eastAsia"/>
                <w:color w:val="FF0000"/>
                <w:sz w:val="28"/>
                <w:szCs w:val="28"/>
                <w:u w:val="single"/>
              </w:rPr>
              <w:t>户口按照国家相关规定迁回原户籍或者家庭户籍所在地。</w:t>
            </w:r>
            <w:r w:rsidRPr="00974CFA">
              <w:rPr>
                <w:rFonts w:ascii="宋体" w:hAnsi="宋体" w:hint="eastAsia"/>
                <w:sz w:val="28"/>
                <w:szCs w:val="28"/>
              </w:rPr>
              <w:t>被开除学籍的学生，不发给肄业证书，只能发给学习成绩证明。</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第五十八条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处分的有关要求。</w:t>
            </w:r>
            <w:r w:rsidRPr="00974CFA">
              <w:rPr>
                <w:rFonts w:ascii="宋体" w:hAnsi="宋体" w:cs="Arial"/>
                <w:color w:val="000000"/>
                <w:sz w:val="28"/>
                <w:szCs w:val="28"/>
              </w:rPr>
              <w:t xml:space="preserve"> </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一</w:t>
            </w:r>
            <w:r w:rsidRPr="00974CFA">
              <w:rPr>
                <w:rFonts w:ascii="宋体" w:hAnsi="宋体" w:cs="Arial"/>
                <w:color w:val="000000"/>
                <w:sz w:val="28"/>
                <w:szCs w:val="28"/>
              </w:rPr>
              <w:t xml:space="preserve">) </w:t>
            </w:r>
            <w:r w:rsidRPr="00974CFA">
              <w:rPr>
                <w:rFonts w:ascii="宋体" w:hAnsi="宋体" w:cs="Arial" w:hint="eastAsia"/>
                <w:color w:val="000000"/>
                <w:sz w:val="28"/>
                <w:szCs w:val="28"/>
              </w:rPr>
              <w:t>处理权限。</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1</w:t>
            </w:r>
            <w:r w:rsidRPr="00974CFA">
              <w:rPr>
                <w:rFonts w:ascii="宋体" w:hAnsi="宋体" w:cs="Arial" w:hint="eastAsia"/>
                <w:color w:val="000000"/>
                <w:sz w:val="28"/>
                <w:szCs w:val="28"/>
              </w:rPr>
              <w:t>、一般批评教育，由二级学院（中山校区管委会）研究决定执行；通报批评，须写出书面通报，分别报教务处和学生工作处备案；</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2</w:t>
            </w:r>
            <w:r w:rsidRPr="00974CFA">
              <w:rPr>
                <w:rFonts w:ascii="宋体" w:hAnsi="宋体" w:cs="Arial" w:hint="eastAsia"/>
                <w:color w:val="000000"/>
                <w:sz w:val="28"/>
                <w:szCs w:val="28"/>
              </w:rPr>
              <w:t>、给予警告、严重警告、记过处分的，二级学院（中山校区管委会）必须认真审查，与有关部门讨论研究决定后，由二级学</w:t>
            </w:r>
            <w:r w:rsidRPr="00974CFA">
              <w:rPr>
                <w:rFonts w:ascii="宋体" w:hAnsi="宋体" w:cs="Arial" w:hint="eastAsia"/>
                <w:color w:val="000000"/>
                <w:sz w:val="28"/>
                <w:szCs w:val="28"/>
              </w:rPr>
              <w:lastRenderedPageBreak/>
              <w:t>院（中山校区管委会）主管领导审签执行，并书面报教务处、学生工作处备案，记入学籍卡，同时通知有关部门予以登记。</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3</w:t>
            </w:r>
            <w:r w:rsidRPr="00974CFA">
              <w:rPr>
                <w:rFonts w:ascii="宋体" w:hAnsi="宋体" w:cs="Arial" w:hint="eastAsia"/>
                <w:color w:val="000000"/>
                <w:sz w:val="28"/>
                <w:szCs w:val="28"/>
              </w:rPr>
              <w:t>、留校察看、开除学籍处分，二级学院（中山校区管委会）根据事实材料，复查核实，提出书面意见，送教务处会同学生工作处审核，报主管校领导批准后，留校察看即可执行，开除学籍须提交校长会议研究决定。</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二</w:t>
            </w:r>
            <w:r w:rsidRPr="00974CFA">
              <w:rPr>
                <w:rFonts w:ascii="宋体" w:hAnsi="宋体" w:cs="Arial"/>
                <w:color w:val="000000"/>
                <w:sz w:val="28"/>
                <w:szCs w:val="28"/>
              </w:rPr>
              <w:t xml:space="preserve">) </w:t>
            </w:r>
            <w:r w:rsidRPr="00974CFA">
              <w:rPr>
                <w:rFonts w:ascii="宋体" w:hAnsi="宋体" w:cs="Arial" w:hint="eastAsia"/>
                <w:color w:val="000000"/>
                <w:sz w:val="28"/>
                <w:szCs w:val="28"/>
              </w:rPr>
              <w:t>对学生作出处分决定之前，各职能部门应充分听取学生或者其代理人的陈述和申辩。对违纪违规行为的处理，事实要清楚，程序要正当，证据要充分，依据要明确，定性要准确，处分要恰当。</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三</w:t>
            </w:r>
            <w:r w:rsidRPr="00974CFA">
              <w:rPr>
                <w:rFonts w:ascii="宋体" w:hAnsi="宋体" w:cs="Arial"/>
                <w:color w:val="000000"/>
                <w:sz w:val="28"/>
                <w:szCs w:val="28"/>
              </w:rPr>
              <w:t xml:space="preserve">) </w:t>
            </w:r>
            <w:r w:rsidRPr="00974CFA">
              <w:rPr>
                <w:rFonts w:ascii="宋体" w:hAnsi="宋体" w:cs="Arial" w:hint="eastAsia"/>
                <w:color w:val="000000"/>
                <w:sz w:val="28"/>
                <w:szCs w:val="28"/>
              </w:rPr>
              <w:t>处分的时间要求。对学生的处理，要在发现其违纪的学</w:t>
            </w:r>
            <w:r w:rsidRPr="00974CFA">
              <w:rPr>
                <w:rFonts w:ascii="宋体" w:hAnsi="宋体" w:cs="Arial" w:hint="eastAsia"/>
                <w:color w:val="000000"/>
                <w:sz w:val="28"/>
                <w:szCs w:val="28"/>
              </w:rPr>
              <w:lastRenderedPageBreak/>
              <w:t>期内处理结束，考试期间的违纪应及时处理。</w:t>
            </w:r>
            <w:r w:rsidRPr="00974CFA">
              <w:rPr>
                <w:rFonts w:ascii="宋体" w:cs="Arial"/>
                <w:color w:val="000000"/>
                <w:sz w:val="28"/>
                <w:szCs w:val="28"/>
              </w:rPr>
              <w:br/>
            </w:r>
            <w:r w:rsidRPr="00974CFA">
              <w:rPr>
                <w:rFonts w:ascii="宋体" w:hAnsi="宋体" w:cs="Arial"/>
                <w:b/>
                <w:color w:val="000000"/>
                <w:sz w:val="28"/>
                <w:szCs w:val="28"/>
              </w:rPr>
              <w:t xml:space="preserve">    </w:t>
            </w:r>
            <w:r w:rsidRPr="00974CFA">
              <w:rPr>
                <w:rFonts w:ascii="宋体" w:hAnsi="宋体" w:cs="Arial"/>
                <w:color w:val="000000"/>
                <w:sz w:val="28"/>
                <w:szCs w:val="28"/>
              </w:rPr>
              <w:t>(</w:t>
            </w:r>
            <w:r w:rsidRPr="00974CFA">
              <w:rPr>
                <w:rFonts w:ascii="宋体" w:hAnsi="宋体" w:cs="Arial" w:hint="eastAsia"/>
                <w:color w:val="000000"/>
                <w:sz w:val="28"/>
                <w:szCs w:val="28"/>
              </w:rPr>
              <w:t>四</w:t>
            </w:r>
            <w:r w:rsidRPr="00974CFA">
              <w:rPr>
                <w:rFonts w:ascii="宋体" w:hAnsi="宋体" w:cs="Arial"/>
                <w:color w:val="000000"/>
                <w:sz w:val="28"/>
                <w:szCs w:val="28"/>
              </w:rPr>
              <w:t xml:space="preserve">) </w:t>
            </w:r>
            <w:r w:rsidRPr="00974CFA">
              <w:rPr>
                <w:rFonts w:ascii="宋体" w:hAnsi="宋体" w:cs="Arial" w:hint="eastAsia"/>
                <w:color w:val="000000"/>
                <w:sz w:val="28"/>
                <w:szCs w:val="28"/>
              </w:rPr>
              <w:t>对违纪学生所作的处理，职能部门应出具书面处分决定书，送交学生本人。处分决定书应包括处分和处分事实、理由及依据，并告知学生可提出申诉及申诉的期限。开除学籍的处分决定书报省教育厅备案。</w:t>
            </w:r>
          </w:p>
        </w:tc>
        <w:tc>
          <w:tcPr>
            <w:tcW w:w="4253" w:type="dxa"/>
          </w:tcPr>
          <w:p w:rsidR="00526AFA" w:rsidRPr="00974CFA" w:rsidRDefault="00526AFA" w:rsidP="00013FF7">
            <w:pPr>
              <w:pStyle w:val="ab"/>
              <w:spacing w:after="0" w:line="440" w:lineRule="exact"/>
              <w:ind w:leftChars="0" w:left="0" w:firstLineChars="200" w:firstLine="562"/>
              <w:jc w:val="left"/>
              <w:rPr>
                <w:rFonts w:ascii="宋体"/>
                <w:sz w:val="28"/>
                <w:szCs w:val="28"/>
              </w:rPr>
            </w:pPr>
            <w:r w:rsidRPr="00974CFA">
              <w:rPr>
                <w:rFonts w:ascii="宋体" w:hAnsi="宋体" w:hint="eastAsia"/>
                <w:b/>
                <w:bCs/>
                <w:sz w:val="28"/>
                <w:szCs w:val="28"/>
              </w:rPr>
              <w:lastRenderedPageBreak/>
              <w:t>第六十五条</w:t>
            </w:r>
            <w:r w:rsidRPr="00974CFA">
              <w:rPr>
                <w:rFonts w:ascii="宋体" w:hAnsi="宋体"/>
                <w:sz w:val="28"/>
                <w:szCs w:val="28"/>
              </w:rPr>
              <w:t xml:space="preserve"> </w:t>
            </w:r>
            <w:r w:rsidRPr="00974CFA">
              <w:rPr>
                <w:rFonts w:ascii="宋体" w:hAnsi="宋体" w:hint="eastAsia"/>
                <w:sz w:val="28"/>
                <w:szCs w:val="28"/>
              </w:rPr>
              <w:t>处分的有关规定。</w:t>
            </w:r>
            <w:r w:rsidRPr="00974CFA">
              <w:rPr>
                <w:rFonts w:ascii="宋体" w:hAnsi="宋体"/>
                <w:sz w:val="28"/>
                <w:szCs w:val="28"/>
              </w:rPr>
              <w:t xml:space="preserve"> </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一</w:t>
            </w:r>
            <w:r w:rsidRPr="00974CFA">
              <w:rPr>
                <w:rFonts w:ascii="宋体" w:hAnsi="宋体"/>
                <w:sz w:val="28"/>
                <w:szCs w:val="28"/>
              </w:rPr>
              <w:t xml:space="preserve">) </w:t>
            </w:r>
            <w:r w:rsidRPr="00974CFA">
              <w:rPr>
                <w:rFonts w:ascii="宋体" w:hAnsi="宋体" w:hint="eastAsia"/>
                <w:sz w:val="28"/>
                <w:szCs w:val="28"/>
              </w:rPr>
              <w:t>处理权限。</w:t>
            </w:r>
          </w:p>
          <w:p w:rsidR="00526AFA" w:rsidRPr="00974CFA" w:rsidRDefault="00526AFA" w:rsidP="00013FF7">
            <w:pPr>
              <w:pStyle w:val="ab"/>
              <w:spacing w:after="0" w:line="440" w:lineRule="exact"/>
              <w:ind w:leftChars="0" w:left="0" w:firstLineChars="200" w:firstLine="560"/>
              <w:jc w:val="left"/>
              <w:rPr>
                <w:rFonts w:ascii="宋体"/>
                <w:sz w:val="28"/>
                <w:szCs w:val="28"/>
              </w:rPr>
            </w:pPr>
            <w:r w:rsidRPr="00974CFA">
              <w:rPr>
                <w:rFonts w:ascii="宋体" w:hAnsi="宋体"/>
                <w:sz w:val="28"/>
                <w:szCs w:val="28"/>
              </w:rPr>
              <w:t>1</w:t>
            </w:r>
            <w:r w:rsidRPr="00974CFA">
              <w:rPr>
                <w:rFonts w:ascii="宋体" w:hAnsi="宋体" w:hint="eastAsia"/>
                <w:sz w:val="28"/>
                <w:szCs w:val="28"/>
              </w:rPr>
              <w:t>、一般批评教育，由</w:t>
            </w:r>
            <w:r w:rsidRPr="00974CFA">
              <w:rPr>
                <w:rFonts w:ascii="宋体" w:hAnsi="宋体" w:cs="Arial" w:hint="eastAsia"/>
                <w:strike/>
                <w:color w:val="FF0000"/>
                <w:sz w:val="28"/>
                <w:szCs w:val="28"/>
              </w:rPr>
              <w:t>二级学院（中山校区管委会）</w:t>
            </w:r>
            <w:r w:rsidRPr="00974CFA">
              <w:rPr>
                <w:rFonts w:ascii="宋体" w:hAnsi="宋体" w:hint="eastAsia"/>
                <w:color w:val="FF0000"/>
                <w:sz w:val="28"/>
                <w:szCs w:val="28"/>
                <w:u w:val="single"/>
              </w:rPr>
              <w:t>各学院</w:t>
            </w:r>
            <w:r w:rsidRPr="00974CFA">
              <w:rPr>
                <w:rFonts w:ascii="宋体" w:hAnsi="宋体" w:hint="eastAsia"/>
                <w:sz w:val="28"/>
                <w:szCs w:val="28"/>
              </w:rPr>
              <w:t>研究决定执行；通报批评，须写出书面通报，分别报教务处和学生工作处备案；</w:t>
            </w:r>
          </w:p>
          <w:p w:rsidR="00526AFA" w:rsidRPr="00974CFA" w:rsidRDefault="00526AFA" w:rsidP="00013FF7">
            <w:pPr>
              <w:pStyle w:val="ab"/>
              <w:spacing w:after="0" w:line="440" w:lineRule="exact"/>
              <w:ind w:leftChars="0" w:left="0" w:firstLineChars="200" w:firstLine="560"/>
              <w:jc w:val="left"/>
              <w:rPr>
                <w:rFonts w:ascii="宋体"/>
                <w:sz w:val="28"/>
                <w:szCs w:val="28"/>
              </w:rPr>
            </w:pPr>
            <w:r w:rsidRPr="00974CFA">
              <w:rPr>
                <w:rFonts w:ascii="宋体" w:hAnsi="宋体"/>
                <w:sz w:val="28"/>
                <w:szCs w:val="28"/>
              </w:rPr>
              <w:t>2</w:t>
            </w:r>
            <w:r w:rsidRPr="00974CFA">
              <w:rPr>
                <w:rFonts w:ascii="宋体" w:hAnsi="宋体" w:hint="eastAsia"/>
                <w:sz w:val="28"/>
                <w:szCs w:val="28"/>
              </w:rPr>
              <w:t>、给予警告、严重警告、记过处分的，</w:t>
            </w:r>
            <w:r w:rsidRPr="00974CFA">
              <w:rPr>
                <w:rFonts w:ascii="宋体" w:hAnsi="宋体" w:cs="Arial" w:hint="eastAsia"/>
                <w:strike/>
                <w:color w:val="FF0000"/>
                <w:sz w:val="28"/>
                <w:szCs w:val="28"/>
              </w:rPr>
              <w:t>二级学院（中山校区管委会）</w:t>
            </w:r>
            <w:r w:rsidRPr="00974CFA">
              <w:rPr>
                <w:rFonts w:ascii="宋体" w:hAnsi="宋体" w:hint="eastAsia"/>
                <w:color w:val="FF0000"/>
                <w:sz w:val="28"/>
                <w:szCs w:val="28"/>
                <w:u w:val="single"/>
              </w:rPr>
              <w:t>各学院</w:t>
            </w:r>
            <w:r w:rsidRPr="00974CFA">
              <w:rPr>
                <w:rFonts w:ascii="宋体" w:hAnsi="宋体" w:hint="eastAsia"/>
                <w:sz w:val="28"/>
                <w:szCs w:val="28"/>
              </w:rPr>
              <w:t>必须认真审查，与有关部门讨论研究决定后，由</w:t>
            </w:r>
            <w:r w:rsidRPr="00974CFA">
              <w:rPr>
                <w:rFonts w:ascii="宋体" w:hAnsi="宋体" w:cs="Arial" w:hint="eastAsia"/>
                <w:strike/>
                <w:color w:val="FF0000"/>
                <w:sz w:val="28"/>
                <w:szCs w:val="28"/>
              </w:rPr>
              <w:lastRenderedPageBreak/>
              <w:t>级学院（中山校区管委会）</w:t>
            </w:r>
            <w:r w:rsidRPr="00974CFA">
              <w:rPr>
                <w:rFonts w:ascii="宋体" w:hAnsi="宋体" w:hint="eastAsia"/>
                <w:strike/>
                <w:sz w:val="28"/>
                <w:szCs w:val="28"/>
              </w:rPr>
              <w:t>学院</w:t>
            </w:r>
            <w:r w:rsidRPr="00974CFA">
              <w:rPr>
                <w:rFonts w:ascii="宋体" w:hAnsi="宋体" w:hint="eastAsia"/>
                <w:sz w:val="28"/>
                <w:szCs w:val="28"/>
              </w:rPr>
              <w:t>主管领导审签执行，并书面报教务处、学生工作处备案，记入学籍</w:t>
            </w:r>
            <w:r w:rsidRPr="00974CFA">
              <w:rPr>
                <w:rFonts w:ascii="宋体" w:hAnsi="宋体" w:hint="eastAsia"/>
                <w:strike/>
                <w:color w:val="FF0000"/>
                <w:sz w:val="28"/>
                <w:szCs w:val="28"/>
              </w:rPr>
              <w:t>卡</w:t>
            </w:r>
            <w:r w:rsidRPr="00974CFA">
              <w:rPr>
                <w:rFonts w:ascii="宋体" w:hAnsi="宋体" w:hint="eastAsia"/>
                <w:color w:val="FF0000"/>
                <w:sz w:val="28"/>
                <w:szCs w:val="28"/>
                <w:u w:val="single"/>
              </w:rPr>
              <w:t>档案</w:t>
            </w:r>
            <w:r w:rsidRPr="00974CFA">
              <w:rPr>
                <w:rFonts w:ascii="宋体" w:hAnsi="宋体" w:hint="eastAsia"/>
                <w:sz w:val="28"/>
                <w:szCs w:val="28"/>
              </w:rPr>
              <w:t>，同时通知有关部门予以登记。</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3</w:t>
            </w:r>
            <w:r w:rsidRPr="00974CFA">
              <w:rPr>
                <w:rFonts w:ascii="宋体" w:hAnsi="宋体" w:hint="eastAsia"/>
                <w:sz w:val="28"/>
                <w:szCs w:val="28"/>
              </w:rPr>
              <w:t>、留校察看、开除学籍处分，</w:t>
            </w:r>
            <w:r w:rsidRPr="00974CFA">
              <w:rPr>
                <w:rFonts w:ascii="宋体" w:hAnsi="宋体" w:cs="Arial" w:hint="eastAsia"/>
                <w:strike/>
                <w:color w:val="FF0000"/>
                <w:sz w:val="28"/>
                <w:szCs w:val="28"/>
              </w:rPr>
              <w:t>二级学院（中山校区管委会）</w:t>
            </w:r>
            <w:r w:rsidRPr="00974CFA">
              <w:rPr>
                <w:rFonts w:ascii="宋体" w:hAnsi="宋体" w:hint="eastAsia"/>
                <w:color w:val="FF0000"/>
                <w:sz w:val="28"/>
                <w:szCs w:val="28"/>
                <w:u w:val="single"/>
              </w:rPr>
              <w:t>各学院</w:t>
            </w:r>
            <w:r w:rsidRPr="00974CFA">
              <w:rPr>
                <w:rFonts w:ascii="宋体" w:hAnsi="宋体" w:hint="eastAsia"/>
                <w:sz w:val="28"/>
                <w:szCs w:val="28"/>
              </w:rPr>
              <w:t>根据事实材料，复查核实，提出书面意见，送教务处会同学生工作部处审核，报学校主管</w:t>
            </w:r>
            <w:r w:rsidRPr="00974CFA">
              <w:rPr>
                <w:rFonts w:ascii="宋体" w:hAnsi="宋体" w:hint="eastAsia"/>
                <w:color w:val="FF0000"/>
                <w:sz w:val="28"/>
                <w:szCs w:val="28"/>
                <w:u w:val="single"/>
              </w:rPr>
              <w:t>教学</w:t>
            </w:r>
            <w:r w:rsidRPr="00974CFA">
              <w:rPr>
                <w:rFonts w:ascii="宋体" w:hAnsi="宋体" w:hint="eastAsia"/>
                <w:sz w:val="28"/>
                <w:szCs w:val="28"/>
              </w:rPr>
              <w:t>领导批准后，留校察看即可执行，开除学籍须提交校长办公会研究决定。</w:t>
            </w:r>
          </w:p>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color w:val="FF0000"/>
                <w:sz w:val="28"/>
                <w:szCs w:val="28"/>
                <w:u w:val="single"/>
              </w:rPr>
              <w:t>新增：</w:t>
            </w:r>
            <w:r w:rsidRPr="00974CFA">
              <w:rPr>
                <w:rFonts w:ascii="宋体" w:hAnsi="宋体" w:hint="eastAsia"/>
                <w:color w:val="FF0000"/>
                <w:sz w:val="28"/>
                <w:szCs w:val="28"/>
                <w:u w:val="single"/>
              </w:rPr>
              <w:t>（二）学校对学生作出处分出具处分决定书。处分决定书包括以下内容：</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 xml:space="preserve">1. </w:t>
            </w:r>
            <w:r w:rsidRPr="00974CFA">
              <w:rPr>
                <w:rFonts w:ascii="宋体" w:hAnsi="宋体" w:hint="eastAsia"/>
                <w:color w:val="FF0000"/>
                <w:sz w:val="28"/>
                <w:szCs w:val="28"/>
                <w:u w:val="single"/>
              </w:rPr>
              <w:t>学生的基本信息；</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 xml:space="preserve">2. </w:t>
            </w:r>
            <w:r w:rsidRPr="00974CFA">
              <w:rPr>
                <w:rFonts w:ascii="宋体" w:hAnsi="宋体" w:hint="eastAsia"/>
                <w:color w:val="FF0000"/>
                <w:sz w:val="28"/>
                <w:szCs w:val="28"/>
                <w:u w:val="single"/>
              </w:rPr>
              <w:t>作出处分的事实和证据；</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 xml:space="preserve">3. </w:t>
            </w:r>
            <w:r w:rsidRPr="00974CFA">
              <w:rPr>
                <w:rFonts w:ascii="宋体" w:hAnsi="宋体" w:hint="eastAsia"/>
                <w:color w:val="FF0000"/>
                <w:sz w:val="28"/>
                <w:szCs w:val="28"/>
                <w:u w:val="single"/>
              </w:rPr>
              <w:t>处分的种类、依据、期限；</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t xml:space="preserve">4. </w:t>
            </w:r>
            <w:r w:rsidRPr="00974CFA">
              <w:rPr>
                <w:rFonts w:ascii="宋体" w:hAnsi="宋体" w:hint="eastAsia"/>
                <w:color w:val="FF0000"/>
                <w:sz w:val="28"/>
                <w:szCs w:val="28"/>
                <w:u w:val="single"/>
              </w:rPr>
              <w:t>申述的途径和期限；</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color w:val="FF0000"/>
                <w:sz w:val="28"/>
                <w:szCs w:val="28"/>
                <w:u w:val="single"/>
              </w:rPr>
              <w:lastRenderedPageBreak/>
              <w:t>5.</w:t>
            </w:r>
            <w:r w:rsidRPr="00974CFA">
              <w:rPr>
                <w:rFonts w:ascii="宋体" w:hAnsi="宋体" w:hint="eastAsia"/>
                <w:color w:val="FF0000"/>
                <w:sz w:val="28"/>
                <w:szCs w:val="28"/>
                <w:u w:val="single"/>
              </w:rPr>
              <w:t>其他必要内容。</w:t>
            </w:r>
          </w:p>
          <w:p w:rsidR="00526AFA" w:rsidRPr="00974CFA" w:rsidRDefault="00526AFA" w:rsidP="00013FF7">
            <w:pPr>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三</w:t>
            </w:r>
            <w:r w:rsidRPr="00974CFA">
              <w:rPr>
                <w:rFonts w:ascii="宋体" w:hAnsi="宋体"/>
                <w:sz w:val="28"/>
                <w:szCs w:val="28"/>
              </w:rPr>
              <w:t xml:space="preserve">) </w:t>
            </w:r>
            <w:r w:rsidRPr="00974CFA">
              <w:rPr>
                <w:rFonts w:ascii="宋体" w:hAnsi="宋体" w:cs="Arial" w:hint="eastAsia"/>
                <w:strike/>
                <w:color w:val="FF0000"/>
                <w:sz w:val="28"/>
                <w:szCs w:val="28"/>
              </w:rPr>
              <w:t>对学生作出处分决定之前，各职能部门应充分听取学生或者其代理人的陈述和申辩。对违纪违规行为的处理，事实要清楚，程序要正当，证据要充分，依据要明确，定性要准确，处分要恰当。</w:t>
            </w:r>
            <w:r w:rsidRPr="00974CFA">
              <w:rPr>
                <w:rFonts w:ascii="宋体" w:hAnsi="宋体" w:hint="eastAsia"/>
                <w:color w:val="FF0000"/>
                <w:sz w:val="28"/>
                <w:szCs w:val="28"/>
                <w:u w:val="single"/>
              </w:rPr>
              <w:t>学校给予学生处分，坚持教育与惩戒相结合，与学生违法、违纪行为的性质和过错的严重程度相适应。学校对学生的处分，做到证据充分、依据明确、定性准确、程序正当、处分适当。</w:t>
            </w:r>
          </w:p>
          <w:p w:rsidR="00526AFA" w:rsidRPr="00974CFA" w:rsidRDefault="00526AFA" w:rsidP="00013FF7">
            <w:pPr>
              <w:spacing w:line="440" w:lineRule="exact"/>
              <w:ind w:firstLineChars="200" w:firstLine="562"/>
              <w:jc w:val="left"/>
              <w:rPr>
                <w:rFonts w:ascii="宋体"/>
                <w:color w:val="FF0000"/>
                <w:sz w:val="28"/>
                <w:szCs w:val="28"/>
                <w:u w:val="single"/>
              </w:rPr>
            </w:pPr>
            <w:r w:rsidRPr="00974CFA">
              <w:rPr>
                <w:rFonts w:ascii="宋体" w:hAnsi="宋体" w:hint="eastAsia"/>
                <w:b/>
                <w:color w:val="FF0000"/>
                <w:sz w:val="28"/>
                <w:szCs w:val="28"/>
                <w:u w:val="single"/>
              </w:rPr>
              <w:t>新增：</w:t>
            </w:r>
            <w:r w:rsidRPr="00974CFA">
              <w:rPr>
                <w:rFonts w:ascii="宋体" w:hAnsi="宋体"/>
                <w:color w:val="FF0000"/>
                <w:sz w:val="28"/>
                <w:szCs w:val="28"/>
                <w:u w:val="single"/>
              </w:rPr>
              <w:t>(</w:t>
            </w:r>
            <w:r w:rsidRPr="00974CFA">
              <w:rPr>
                <w:rFonts w:ascii="宋体" w:hAnsi="宋体" w:hint="eastAsia"/>
                <w:color w:val="FF0000"/>
                <w:sz w:val="28"/>
                <w:szCs w:val="28"/>
                <w:u w:val="single"/>
              </w:rPr>
              <w:t>四</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对学生作出处分或者其他不利决定之前，学校告知学生作出决定的事实、理由及依据，并告知学生享有陈述和申辩的权利，听取学生的陈述和申辩。</w:t>
            </w:r>
          </w:p>
          <w:p w:rsidR="00526AFA" w:rsidRPr="00974CFA" w:rsidRDefault="00526AFA" w:rsidP="00013FF7">
            <w:pPr>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处理、处分决定以及处分告</w:t>
            </w:r>
            <w:r w:rsidRPr="00974CFA">
              <w:rPr>
                <w:rFonts w:ascii="宋体" w:hAnsi="宋体" w:hint="eastAsia"/>
                <w:color w:val="FF0000"/>
                <w:sz w:val="28"/>
                <w:szCs w:val="28"/>
                <w:u w:val="single"/>
              </w:rPr>
              <w:lastRenderedPageBreak/>
              <w:t>知书等，学校直接送达学生本人，学生拒绝签收的，可以以留置方式送达；已离校的，可以采取邮寄方式送达；难于联系的，可以利用学校网站、新闻媒体等以公告方式送达。</w:t>
            </w:r>
          </w:p>
          <w:p w:rsidR="00526AFA" w:rsidRPr="00974CFA" w:rsidRDefault="00526AFA" w:rsidP="00013FF7">
            <w:pPr>
              <w:tabs>
                <w:tab w:val="left" w:pos="1440"/>
              </w:tabs>
              <w:spacing w:line="440" w:lineRule="exact"/>
              <w:ind w:firstLineChars="200" w:firstLine="560"/>
              <w:jc w:val="left"/>
              <w:rPr>
                <w:rFonts w:ascii="宋体"/>
                <w:sz w:val="28"/>
                <w:szCs w:val="28"/>
              </w:rPr>
            </w:pPr>
            <w:r w:rsidRPr="00974CFA">
              <w:rPr>
                <w:rFonts w:ascii="宋体" w:hAnsi="宋体"/>
                <w:sz w:val="28"/>
                <w:szCs w:val="28"/>
              </w:rPr>
              <w:t>(</w:t>
            </w:r>
            <w:r w:rsidRPr="00974CFA">
              <w:rPr>
                <w:rFonts w:ascii="宋体" w:hAnsi="宋体" w:hint="eastAsia"/>
                <w:sz w:val="28"/>
                <w:szCs w:val="28"/>
              </w:rPr>
              <w:t>五</w:t>
            </w:r>
            <w:r w:rsidRPr="00974CFA">
              <w:rPr>
                <w:rFonts w:ascii="宋体" w:hAnsi="宋体"/>
                <w:sz w:val="28"/>
                <w:szCs w:val="28"/>
              </w:rPr>
              <w:t xml:space="preserve">) </w:t>
            </w:r>
            <w:r w:rsidRPr="00974CFA">
              <w:rPr>
                <w:rFonts w:ascii="宋体" w:hAnsi="宋体" w:hint="eastAsia"/>
                <w:sz w:val="28"/>
                <w:szCs w:val="28"/>
              </w:rPr>
              <w:t>处分的时间要求。对学生的处理，要在发现其违纪的学期内处理结束，考试期间的违纪应及时处理。</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依据</w:t>
            </w:r>
            <w:r w:rsidRPr="00974CFA">
              <w:rPr>
                <w:rFonts w:ascii="宋体" w:hAnsi="宋体"/>
                <w:b/>
                <w:sz w:val="28"/>
                <w:szCs w:val="28"/>
                <w:u w:val="single"/>
              </w:rPr>
              <w:t>41</w:t>
            </w:r>
            <w:r w:rsidRPr="00974CFA">
              <w:rPr>
                <w:rFonts w:ascii="宋体" w:hAnsi="宋体" w:hint="eastAsia"/>
                <w:b/>
                <w:sz w:val="28"/>
                <w:szCs w:val="28"/>
                <w:u w:val="single"/>
              </w:rPr>
              <w:t>号令对处分的相关内容进行调整和修订。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51001D">
            <w:pPr>
              <w:tabs>
                <w:tab w:val="left" w:pos="1440"/>
              </w:tabs>
              <w:spacing w:line="440" w:lineRule="exact"/>
              <w:ind w:firstLineChars="200" w:firstLine="562"/>
              <w:jc w:val="left"/>
            </w:pPr>
            <w:r w:rsidRPr="00974CFA">
              <w:rPr>
                <w:rFonts w:ascii="宋体" w:hAnsi="宋体" w:hint="eastAsia"/>
                <w:b/>
                <w:color w:val="FF0000"/>
                <w:sz w:val="28"/>
                <w:szCs w:val="28"/>
                <w:u w:val="single"/>
              </w:rPr>
              <w:t>新增：第六十六条</w:t>
            </w:r>
            <w:r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对学生的奖励、处理、处分及解除处分材料，将真实完整地归入学校文书档案和学生本人档案。</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号令新增</w:t>
            </w:r>
          </w:p>
        </w:tc>
      </w:tr>
      <w:tr w:rsidR="003A252F" w:rsidRPr="00974CFA" w:rsidTr="00974CFA">
        <w:trPr>
          <w:gridBefore w:val="1"/>
          <w:jc w:val="center"/>
        </w:trPr>
        <w:tc>
          <w:tcPr>
            <w:tcW w:w="4253" w:type="dxa"/>
          </w:tcPr>
          <w:p w:rsidR="003A252F" w:rsidRPr="00974CFA" w:rsidRDefault="003A252F" w:rsidP="00974CFA">
            <w:pPr>
              <w:spacing w:line="440" w:lineRule="exact"/>
              <w:jc w:val="left"/>
              <w:rPr>
                <w:rFonts w:ascii="宋体" w:cs="Arial"/>
                <w:b/>
                <w:color w:val="000000"/>
                <w:sz w:val="28"/>
                <w:szCs w:val="28"/>
              </w:rPr>
            </w:pPr>
          </w:p>
        </w:tc>
        <w:tc>
          <w:tcPr>
            <w:tcW w:w="4253" w:type="dxa"/>
          </w:tcPr>
          <w:p w:rsidR="003A252F" w:rsidRPr="0051001D" w:rsidRDefault="003A252F" w:rsidP="0051001D">
            <w:pPr>
              <w:spacing w:line="440" w:lineRule="exact"/>
              <w:ind w:firstLineChars="150" w:firstLine="422"/>
              <w:rPr>
                <w:rFonts w:hint="eastAsia"/>
                <w:color w:val="FF0000"/>
                <w:sz w:val="28"/>
                <w:szCs w:val="28"/>
                <w:u w:val="single"/>
              </w:rPr>
            </w:pPr>
            <w:r w:rsidRPr="0051001D">
              <w:rPr>
                <w:rFonts w:hint="eastAsia"/>
                <w:b/>
                <w:color w:val="FF0000"/>
                <w:sz w:val="28"/>
                <w:szCs w:val="28"/>
              </w:rPr>
              <w:t>新增：</w:t>
            </w:r>
            <w:r w:rsidRPr="0051001D">
              <w:rPr>
                <w:rFonts w:hint="eastAsia"/>
                <w:b/>
                <w:color w:val="FF0000"/>
                <w:sz w:val="28"/>
                <w:szCs w:val="28"/>
                <w:u w:val="single"/>
              </w:rPr>
              <w:t>第六十七条</w:t>
            </w:r>
            <w:r w:rsidRPr="0051001D">
              <w:rPr>
                <w:rFonts w:hint="eastAsia"/>
                <w:b/>
                <w:color w:val="FF0000"/>
                <w:sz w:val="28"/>
                <w:szCs w:val="28"/>
                <w:u w:val="single"/>
              </w:rPr>
              <w:t xml:space="preserve"> </w:t>
            </w:r>
            <w:r w:rsidRPr="0051001D">
              <w:rPr>
                <w:rFonts w:hint="eastAsia"/>
                <w:color w:val="FF0000"/>
                <w:sz w:val="28"/>
                <w:szCs w:val="28"/>
                <w:u w:val="single"/>
              </w:rPr>
              <w:t>学校开展学生诚信教育，以适当方式记录学生学业、学术、品行等方面的诚信信息。对于考试违规的学生，学校按照第六十一条规定给于相应的纪律处分。</w:t>
            </w:r>
          </w:p>
          <w:p w:rsidR="003A252F" w:rsidRPr="00974CFA" w:rsidRDefault="003A252F" w:rsidP="00013FF7">
            <w:pPr>
              <w:tabs>
                <w:tab w:val="left" w:pos="1440"/>
              </w:tabs>
              <w:spacing w:line="440" w:lineRule="exact"/>
              <w:ind w:firstLineChars="200" w:firstLine="562"/>
              <w:jc w:val="left"/>
              <w:rPr>
                <w:rFonts w:ascii="宋体" w:hAnsi="宋体" w:hint="eastAsia"/>
                <w:b/>
                <w:color w:val="FF0000"/>
                <w:sz w:val="28"/>
                <w:szCs w:val="28"/>
                <w:u w:val="single"/>
              </w:rPr>
            </w:pPr>
          </w:p>
        </w:tc>
        <w:tc>
          <w:tcPr>
            <w:tcW w:w="4253" w:type="dxa"/>
          </w:tcPr>
          <w:p w:rsidR="003A252F" w:rsidRPr="00974CFA" w:rsidRDefault="0051001D" w:rsidP="00974CFA">
            <w:pPr>
              <w:spacing w:line="440" w:lineRule="exact"/>
              <w:jc w:val="left"/>
              <w:rPr>
                <w:rFonts w:ascii="宋体" w:hAnsi="宋体" w:hint="eastAsia"/>
                <w:b/>
                <w:sz w:val="28"/>
                <w:szCs w:val="28"/>
                <w:u w:val="single"/>
              </w:rPr>
            </w:pPr>
            <w:r w:rsidRPr="00974CFA">
              <w:rPr>
                <w:rFonts w:ascii="宋体" w:hAnsi="宋体" w:hint="eastAsia"/>
                <w:b/>
                <w:sz w:val="28"/>
                <w:szCs w:val="28"/>
                <w:u w:val="single"/>
              </w:rPr>
              <w:lastRenderedPageBreak/>
              <w:t>依据</w:t>
            </w:r>
            <w:r w:rsidRPr="00974CFA">
              <w:rPr>
                <w:rFonts w:ascii="宋体" w:hAnsi="宋体"/>
                <w:b/>
                <w:sz w:val="28"/>
                <w:szCs w:val="28"/>
                <w:u w:val="single"/>
              </w:rPr>
              <w:t>41</w:t>
            </w:r>
            <w:r w:rsidRPr="00974CFA">
              <w:rPr>
                <w:rFonts w:ascii="宋体" w:hAnsi="宋体" w:hint="eastAsia"/>
                <w:b/>
                <w:sz w:val="28"/>
                <w:szCs w:val="28"/>
                <w:u w:val="single"/>
              </w:rPr>
              <w:t>号令新增</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第五十九条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学校学生申诉处理委员会受理学生对取消入学资格、退学处理或者违规、违纪处分的申诉。</w:t>
            </w:r>
          </w:p>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hint="eastAsia"/>
                <w:color w:val="000000"/>
                <w:sz w:val="28"/>
                <w:szCs w:val="28"/>
              </w:rPr>
              <w:t>学生申诉处理委员会由学校负责人、职能部门负责人、教师代表、学生代表组成。</w:t>
            </w:r>
          </w:p>
        </w:tc>
        <w:tc>
          <w:tcPr>
            <w:tcW w:w="4253" w:type="dxa"/>
          </w:tcPr>
          <w:p w:rsidR="00526AFA" w:rsidRPr="00974CFA" w:rsidRDefault="0051001D" w:rsidP="00CF76D4">
            <w:pPr>
              <w:tabs>
                <w:tab w:val="left" w:pos="1440"/>
              </w:tabs>
              <w:spacing w:line="440" w:lineRule="exact"/>
              <w:ind w:firstLineChars="200" w:firstLine="562"/>
              <w:jc w:val="left"/>
              <w:rPr>
                <w:rFonts w:ascii="宋体"/>
                <w:color w:val="FF0000"/>
                <w:sz w:val="28"/>
                <w:szCs w:val="28"/>
                <w:u w:val="single"/>
              </w:rPr>
            </w:pPr>
            <w:r w:rsidRPr="0051001D">
              <w:rPr>
                <w:rFonts w:ascii="宋体" w:hAnsi="宋体" w:hint="eastAsia"/>
                <w:b/>
                <w:bCs/>
                <w:sz w:val="28"/>
                <w:szCs w:val="28"/>
              </w:rPr>
              <w:t>第六十</w:t>
            </w:r>
            <w:r>
              <w:rPr>
                <w:rFonts w:ascii="宋体" w:hAnsi="宋体" w:hint="eastAsia"/>
                <w:b/>
                <w:bCs/>
                <w:sz w:val="28"/>
                <w:szCs w:val="28"/>
              </w:rPr>
              <w:t>八</w:t>
            </w:r>
            <w:r w:rsidRPr="0051001D">
              <w:rPr>
                <w:rFonts w:ascii="宋体" w:hAnsi="宋体" w:hint="eastAsia"/>
                <w:b/>
                <w:bCs/>
                <w:sz w:val="28"/>
                <w:szCs w:val="28"/>
              </w:rPr>
              <w:t>条</w:t>
            </w:r>
            <w:r w:rsidRPr="00974CFA">
              <w:rPr>
                <w:rFonts w:ascii="宋体" w:hAnsi="宋体" w:cs="Arial" w:hint="eastAsia"/>
                <w:strike/>
                <w:color w:val="FF0000"/>
                <w:sz w:val="28"/>
                <w:szCs w:val="28"/>
              </w:rPr>
              <w:t>学校学生申诉处理委员会受理学生对取消入学资格</w:t>
            </w:r>
            <w:r w:rsidR="00526AFA" w:rsidRPr="00974CFA">
              <w:rPr>
                <w:rFonts w:ascii="宋体" w:hAnsi="宋体" w:cs="Arial" w:hint="eastAsia"/>
                <w:strike/>
                <w:color w:val="FF0000"/>
                <w:sz w:val="28"/>
                <w:szCs w:val="28"/>
              </w:rPr>
              <w:t>、退学处理或者违规、违纪处分的申诉。</w:t>
            </w:r>
            <w:r w:rsidR="00526AFA" w:rsidRPr="00974CFA">
              <w:rPr>
                <w:rFonts w:ascii="宋体" w:hAnsi="宋体" w:hint="eastAsia"/>
                <w:bCs/>
                <w:color w:val="FF0000"/>
                <w:sz w:val="28"/>
                <w:szCs w:val="28"/>
                <w:u w:val="single"/>
              </w:rPr>
              <w:t>学校成立学生申诉处理委员会，负责受理学生对处理或者处分决定不服提起的申诉。</w:t>
            </w:r>
          </w:p>
          <w:p w:rsidR="00526AFA" w:rsidRPr="00974CFA" w:rsidRDefault="00526AFA" w:rsidP="00013FF7">
            <w:pPr>
              <w:tabs>
                <w:tab w:val="left" w:pos="1440"/>
              </w:tabs>
              <w:spacing w:line="440" w:lineRule="exact"/>
              <w:ind w:firstLineChars="200" w:firstLine="560"/>
              <w:jc w:val="left"/>
              <w:rPr>
                <w:rFonts w:ascii="宋体"/>
                <w:sz w:val="28"/>
                <w:szCs w:val="28"/>
              </w:rPr>
            </w:pPr>
            <w:r w:rsidRPr="00974CFA">
              <w:rPr>
                <w:rFonts w:ascii="宋体" w:hAnsi="宋体" w:hint="eastAsia"/>
                <w:sz w:val="28"/>
                <w:szCs w:val="28"/>
              </w:rPr>
              <w:t>学生申诉处理委员会由学校相关负责人、职能部门负责人、教师代表、学生代表、</w:t>
            </w:r>
            <w:r w:rsidRPr="00974CFA">
              <w:rPr>
                <w:rFonts w:ascii="宋体" w:hAnsi="宋体" w:hint="eastAsia"/>
                <w:color w:val="FF0000"/>
                <w:sz w:val="28"/>
                <w:szCs w:val="28"/>
                <w:u w:val="single"/>
              </w:rPr>
              <w:t>负责法律事务的相关机构负责人等组成</w:t>
            </w:r>
            <w:r w:rsidRPr="00974CFA">
              <w:rPr>
                <w:rFonts w:ascii="宋体" w:hAnsi="宋体" w:hint="eastAsia"/>
                <w:sz w:val="28"/>
                <w:szCs w:val="28"/>
              </w:rPr>
              <w:t>。</w:t>
            </w:r>
          </w:p>
          <w:p w:rsidR="00526AFA" w:rsidRPr="00974CFA" w:rsidRDefault="00526AFA" w:rsidP="00974CFA">
            <w:pPr>
              <w:spacing w:line="440" w:lineRule="exact"/>
              <w:jc w:val="left"/>
              <w:rPr>
                <w:rFonts w:ascii="宋体"/>
                <w:b/>
                <w:sz w:val="28"/>
                <w:szCs w:val="28"/>
              </w:rPr>
            </w:pP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第六十条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学生对处分决定有异议的，在接到处分决定书之日起五个工作日内，可向学校学生申诉处理委员会提出书面申诉。</w:t>
            </w:r>
          </w:p>
        </w:tc>
        <w:tc>
          <w:tcPr>
            <w:tcW w:w="4253" w:type="dxa"/>
          </w:tcPr>
          <w:p w:rsidR="00526AFA" w:rsidRPr="00974CFA" w:rsidRDefault="0051001D" w:rsidP="0051001D">
            <w:pPr>
              <w:tabs>
                <w:tab w:val="left" w:pos="1440"/>
              </w:tabs>
              <w:spacing w:line="440" w:lineRule="exact"/>
              <w:ind w:firstLineChars="200" w:firstLine="562"/>
              <w:jc w:val="left"/>
              <w:rPr>
                <w:rFonts w:ascii="宋体"/>
                <w:sz w:val="28"/>
                <w:szCs w:val="28"/>
              </w:rPr>
            </w:pPr>
            <w:r w:rsidRPr="00974CFA">
              <w:rPr>
                <w:rFonts w:ascii="宋体" w:hAnsi="宋体" w:hint="eastAsia"/>
                <w:b/>
                <w:bCs/>
                <w:sz w:val="28"/>
                <w:szCs w:val="28"/>
              </w:rPr>
              <w:t>第六十</w:t>
            </w:r>
            <w:r>
              <w:rPr>
                <w:rFonts w:ascii="宋体" w:hAnsi="宋体" w:hint="eastAsia"/>
                <w:b/>
                <w:bCs/>
                <w:sz w:val="28"/>
                <w:szCs w:val="28"/>
              </w:rPr>
              <w:t>九</w:t>
            </w:r>
            <w:r w:rsidRPr="00974CFA">
              <w:rPr>
                <w:rFonts w:ascii="宋体" w:hAnsi="宋体" w:hint="eastAsia"/>
                <w:b/>
                <w:bCs/>
                <w:sz w:val="28"/>
                <w:szCs w:val="28"/>
              </w:rPr>
              <w:t>条</w:t>
            </w:r>
            <w:r w:rsidRPr="00974CFA">
              <w:rPr>
                <w:rFonts w:ascii="宋体" w:hAnsi="宋体"/>
                <w:b/>
                <w:bCs/>
                <w:sz w:val="28"/>
                <w:szCs w:val="28"/>
              </w:rPr>
              <w:t xml:space="preserve"> </w:t>
            </w:r>
            <w:r w:rsidR="00526AFA" w:rsidRPr="00974CFA">
              <w:rPr>
                <w:rFonts w:ascii="宋体" w:hAnsi="宋体" w:hint="eastAsia"/>
                <w:sz w:val="28"/>
                <w:szCs w:val="28"/>
              </w:rPr>
              <w:t>学生对</w:t>
            </w:r>
            <w:r w:rsidR="00526AFA" w:rsidRPr="00974CFA">
              <w:rPr>
                <w:rFonts w:ascii="宋体" w:hAnsi="宋体" w:hint="eastAsia"/>
                <w:color w:val="FF0000"/>
                <w:sz w:val="28"/>
                <w:szCs w:val="28"/>
                <w:u w:val="single"/>
              </w:rPr>
              <w:t>学校的处理或者</w:t>
            </w:r>
            <w:r w:rsidR="00526AFA" w:rsidRPr="00974CFA">
              <w:rPr>
                <w:rFonts w:ascii="宋体" w:hAnsi="宋体" w:hint="eastAsia"/>
                <w:sz w:val="28"/>
                <w:szCs w:val="28"/>
              </w:rPr>
              <w:t>处分决定有异议的，</w:t>
            </w:r>
            <w:r w:rsidR="00526AFA" w:rsidRPr="00974CFA">
              <w:rPr>
                <w:rFonts w:ascii="宋体" w:hAnsi="宋体" w:hint="eastAsia"/>
                <w:color w:val="FF0000"/>
                <w:sz w:val="28"/>
                <w:szCs w:val="28"/>
                <w:u w:val="single"/>
              </w:rPr>
              <w:t>可以</w:t>
            </w:r>
            <w:r w:rsidR="00526AFA" w:rsidRPr="00974CFA">
              <w:rPr>
                <w:rFonts w:ascii="宋体" w:hAnsi="宋体" w:hint="eastAsia"/>
                <w:sz w:val="28"/>
                <w:szCs w:val="28"/>
              </w:rPr>
              <w:t>在接到</w:t>
            </w:r>
            <w:r w:rsidR="00526AFA" w:rsidRPr="00974CFA">
              <w:rPr>
                <w:rFonts w:ascii="宋体" w:hAnsi="宋体" w:hint="eastAsia"/>
                <w:color w:val="FF0000"/>
                <w:sz w:val="28"/>
                <w:szCs w:val="28"/>
                <w:u w:val="single"/>
              </w:rPr>
              <w:t>学校处理或者</w:t>
            </w:r>
            <w:r w:rsidR="00526AFA" w:rsidRPr="00974CFA">
              <w:rPr>
                <w:rFonts w:ascii="宋体" w:hAnsi="宋体" w:hint="eastAsia"/>
                <w:sz w:val="28"/>
                <w:szCs w:val="28"/>
              </w:rPr>
              <w:t>处分决定书之日起</w:t>
            </w:r>
            <w:r w:rsidR="00526AFA" w:rsidRPr="00974CFA">
              <w:rPr>
                <w:rFonts w:ascii="宋体" w:hAnsi="宋体" w:cs="Arial" w:hint="eastAsia"/>
                <w:strike/>
                <w:color w:val="FF0000"/>
                <w:sz w:val="28"/>
                <w:szCs w:val="28"/>
              </w:rPr>
              <w:t>五个工作</w:t>
            </w:r>
            <w:r w:rsidR="00526AFA" w:rsidRPr="00974CFA">
              <w:rPr>
                <w:rFonts w:ascii="宋体" w:hAnsi="宋体"/>
                <w:color w:val="FF0000"/>
                <w:sz w:val="28"/>
                <w:szCs w:val="28"/>
                <w:u w:val="single"/>
              </w:rPr>
              <w:t>10</w:t>
            </w:r>
            <w:r w:rsidR="00526AFA" w:rsidRPr="00974CFA">
              <w:rPr>
                <w:rFonts w:ascii="宋体" w:hAnsi="宋体" w:hint="eastAsia"/>
                <w:color w:val="FF0000"/>
                <w:sz w:val="28"/>
                <w:szCs w:val="28"/>
                <w:u w:val="single"/>
              </w:rPr>
              <w:t>日</w:t>
            </w:r>
            <w:r w:rsidR="00526AFA" w:rsidRPr="00974CFA">
              <w:rPr>
                <w:rFonts w:ascii="宋体" w:hAnsi="宋体" w:hint="eastAsia"/>
                <w:sz w:val="28"/>
                <w:szCs w:val="28"/>
              </w:rPr>
              <w:t>内，向学校学生申诉处理委员会提出书面申诉。</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依据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第六十一条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学生申诉处理委员会对学生提出的申诉进行复</w:t>
            </w:r>
            <w:r w:rsidRPr="00974CFA">
              <w:rPr>
                <w:rFonts w:ascii="宋体" w:hAnsi="宋体" w:cs="Arial" w:hint="eastAsia"/>
                <w:color w:val="000000"/>
                <w:sz w:val="28"/>
                <w:szCs w:val="28"/>
              </w:rPr>
              <w:lastRenderedPageBreak/>
              <w:t>查，并在接到书面申诉之日起十五个工作日内，作出复查决定并告知申诉人。需要改变原处分决定的，由学生申诉处理委员会提交校长会议重新研究决定。</w:t>
            </w:r>
          </w:p>
        </w:tc>
        <w:tc>
          <w:tcPr>
            <w:tcW w:w="4253" w:type="dxa"/>
          </w:tcPr>
          <w:p w:rsidR="00526AFA" w:rsidRPr="00974CFA" w:rsidRDefault="0051001D" w:rsidP="00CF76D4">
            <w:pPr>
              <w:tabs>
                <w:tab w:val="left" w:pos="1440"/>
              </w:tabs>
              <w:spacing w:line="440" w:lineRule="exact"/>
              <w:ind w:firstLineChars="200" w:firstLine="562"/>
              <w:jc w:val="left"/>
              <w:rPr>
                <w:rFonts w:ascii="宋体"/>
                <w:color w:val="FF0000"/>
                <w:sz w:val="28"/>
                <w:szCs w:val="28"/>
                <w:u w:val="single"/>
              </w:rPr>
            </w:pPr>
            <w:r w:rsidRPr="0051001D">
              <w:rPr>
                <w:rFonts w:ascii="宋体" w:hAnsi="宋体" w:hint="eastAsia"/>
                <w:b/>
                <w:bCs/>
                <w:sz w:val="28"/>
                <w:szCs w:val="28"/>
              </w:rPr>
              <w:lastRenderedPageBreak/>
              <w:t>第</w:t>
            </w:r>
            <w:r w:rsidRPr="0051001D">
              <w:rPr>
                <w:rFonts w:ascii="宋体" w:hAnsi="宋体" w:hint="eastAsia"/>
                <w:b/>
                <w:bCs/>
                <w:sz w:val="28"/>
                <w:szCs w:val="28"/>
              </w:rPr>
              <w:t>七十</w:t>
            </w:r>
            <w:r w:rsidRPr="0051001D">
              <w:rPr>
                <w:rFonts w:ascii="宋体" w:hAnsi="宋体" w:hint="eastAsia"/>
                <w:b/>
                <w:bCs/>
                <w:sz w:val="28"/>
                <w:szCs w:val="28"/>
              </w:rPr>
              <w:t>条</w:t>
            </w:r>
            <w:r w:rsidRPr="0051001D">
              <w:rPr>
                <w:rFonts w:ascii="宋体" w:hAnsi="宋体"/>
                <w:b/>
                <w:bCs/>
                <w:sz w:val="28"/>
                <w:szCs w:val="28"/>
              </w:rPr>
              <w:t xml:space="preserve"> </w:t>
            </w:r>
            <w:r w:rsidR="00526AFA" w:rsidRPr="00974CFA">
              <w:rPr>
                <w:rFonts w:ascii="宋体" w:hAnsi="宋体" w:hint="eastAsia"/>
                <w:sz w:val="28"/>
                <w:szCs w:val="28"/>
              </w:rPr>
              <w:t>学生申诉处理委员会对学生提出的申诉进行复</w:t>
            </w:r>
            <w:r w:rsidR="00526AFA" w:rsidRPr="00974CFA">
              <w:rPr>
                <w:rFonts w:ascii="宋体" w:hAnsi="宋体" w:hint="eastAsia"/>
                <w:sz w:val="28"/>
                <w:szCs w:val="28"/>
              </w:rPr>
              <w:lastRenderedPageBreak/>
              <w:t>查，并在接到书面申诉之日起</w:t>
            </w:r>
            <w:r w:rsidR="00526AFA" w:rsidRPr="00974CFA">
              <w:rPr>
                <w:rFonts w:ascii="宋体" w:hAnsi="宋体"/>
                <w:sz w:val="28"/>
                <w:szCs w:val="28"/>
              </w:rPr>
              <w:t>15</w:t>
            </w:r>
            <w:r w:rsidR="00526AFA" w:rsidRPr="00974CFA">
              <w:rPr>
                <w:rFonts w:ascii="宋体" w:hAnsi="宋体" w:hint="eastAsia"/>
                <w:strike/>
                <w:color w:val="FF0000"/>
                <w:sz w:val="28"/>
                <w:szCs w:val="28"/>
              </w:rPr>
              <w:t>个</w:t>
            </w:r>
            <w:r w:rsidR="00526AFA" w:rsidRPr="00974CFA">
              <w:rPr>
                <w:rFonts w:ascii="宋体" w:hAnsi="宋体" w:cs="Arial" w:hint="eastAsia"/>
                <w:strike/>
                <w:color w:val="FF0000"/>
                <w:sz w:val="28"/>
                <w:szCs w:val="28"/>
              </w:rPr>
              <w:t>工作</w:t>
            </w:r>
            <w:r w:rsidR="00526AFA" w:rsidRPr="00974CFA">
              <w:rPr>
                <w:rFonts w:ascii="宋体" w:hAnsi="宋体" w:hint="eastAsia"/>
                <w:sz w:val="28"/>
                <w:szCs w:val="28"/>
              </w:rPr>
              <w:t>日内作出复查决定并告知申诉人。</w:t>
            </w:r>
            <w:r w:rsidR="00526AFA" w:rsidRPr="00974CFA">
              <w:rPr>
                <w:rFonts w:ascii="宋体" w:hAnsi="宋体" w:cs="Arial" w:hint="eastAsia"/>
                <w:strike/>
                <w:color w:val="FF0000"/>
                <w:sz w:val="28"/>
                <w:szCs w:val="28"/>
              </w:rPr>
              <w:t>需要改变原处分决定的，由学生申诉处理委员会提交校长会议重新研究决定。</w:t>
            </w:r>
            <w:r w:rsidR="00526AFA" w:rsidRPr="00974CFA">
              <w:rPr>
                <w:rFonts w:ascii="宋体" w:hAnsi="宋体" w:hint="eastAsia"/>
                <w:color w:val="FF0000"/>
                <w:sz w:val="28"/>
                <w:szCs w:val="28"/>
                <w:u w:val="single"/>
              </w:rPr>
              <w:t>情况复杂不能在规定限期内作出结论的，经学校负责人批准，可延长</w:t>
            </w:r>
            <w:r w:rsidR="00526AFA" w:rsidRPr="00974CFA">
              <w:rPr>
                <w:rFonts w:ascii="宋体" w:hAnsi="宋体"/>
                <w:color w:val="FF0000"/>
                <w:sz w:val="28"/>
                <w:szCs w:val="28"/>
                <w:u w:val="single"/>
              </w:rPr>
              <w:t>15</w:t>
            </w:r>
            <w:r w:rsidR="00526AFA" w:rsidRPr="00974CFA">
              <w:rPr>
                <w:rFonts w:ascii="宋体" w:hAnsi="宋体" w:hint="eastAsia"/>
                <w:color w:val="FF0000"/>
                <w:sz w:val="28"/>
                <w:szCs w:val="28"/>
                <w:u w:val="single"/>
              </w:rPr>
              <w:t>日。学生申诉处理委员会认为必要的，可以建议学校暂缓执行有关决定。</w:t>
            </w:r>
          </w:p>
          <w:p w:rsidR="00526AFA" w:rsidRPr="00974CFA" w:rsidRDefault="00526AFA" w:rsidP="00013FF7">
            <w:pPr>
              <w:tabs>
                <w:tab w:val="left" w:pos="1440"/>
              </w:tabs>
              <w:spacing w:line="440" w:lineRule="exact"/>
              <w:ind w:firstLineChars="200" w:firstLine="560"/>
              <w:jc w:val="left"/>
              <w:rPr>
                <w:rFonts w:ascii="宋体"/>
                <w:color w:val="FF0000"/>
                <w:sz w:val="28"/>
                <w:szCs w:val="28"/>
                <w:u w:val="single"/>
              </w:rPr>
            </w:pPr>
            <w:r w:rsidRPr="00974CFA">
              <w:rPr>
                <w:rFonts w:ascii="宋体" w:hAnsi="宋体" w:hint="eastAsia"/>
                <w:color w:val="FF0000"/>
                <w:sz w:val="28"/>
                <w:szCs w:val="28"/>
                <w:u w:val="single"/>
              </w:rPr>
              <w:t>学生申诉处理委员会经复查，认为做出处理或者处分的事实、依据、程序等存在不当，可以作出建议撤销或变更的复查意见，要求相关职能部门予以研究，重新提交校长办公会或者专门会议作出决定。</w:t>
            </w:r>
          </w:p>
          <w:p w:rsidR="00526AFA" w:rsidRPr="00974CFA" w:rsidRDefault="00526AFA" w:rsidP="00974CFA">
            <w:pPr>
              <w:spacing w:line="440" w:lineRule="exact"/>
              <w:jc w:val="left"/>
              <w:rPr>
                <w:rFonts w:ascii="宋体"/>
                <w:b/>
                <w:sz w:val="28"/>
                <w:szCs w:val="28"/>
              </w:rPr>
            </w:pP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第六十二条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学生对复查决定有异议的，在接到学校复查决</w:t>
            </w:r>
            <w:r w:rsidRPr="00974CFA">
              <w:rPr>
                <w:rFonts w:ascii="宋体" w:hAnsi="宋体" w:cs="Arial" w:hint="eastAsia"/>
                <w:color w:val="000000"/>
                <w:sz w:val="28"/>
                <w:szCs w:val="28"/>
              </w:rPr>
              <w:lastRenderedPageBreak/>
              <w:t>定书之日起十五个工作日内，可以向广东省教育厅提出书面申诉。省教育厅接到学生书面申诉之日起三十个工作日内，作出复查决定并告知申诉人。</w:t>
            </w:r>
          </w:p>
        </w:tc>
        <w:tc>
          <w:tcPr>
            <w:tcW w:w="4253" w:type="dxa"/>
          </w:tcPr>
          <w:p w:rsidR="00526AFA" w:rsidRPr="00974CFA" w:rsidRDefault="00526AFA" w:rsidP="00CF76D4">
            <w:pPr>
              <w:tabs>
                <w:tab w:val="left" w:pos="1440"/>
              </w:tabs>
              <w:spacing w:line="440" w:lineRule="exact"/>
              <w:ind w:firstLineChars="200" w:firstLine="562"/>
              <w:jc w:val="left"/>
              <w:rPr>
                <w:rFonts w:ascii="宋体"/>
                <w:sz w:val="28"/>
                <w:szCs w:val="28"/>
              </w:rPr>
            </w:pPr>
            <w:r w:rsidRPr="0051001D">
              <w:rPr>
                <w:rFonts w:ascii="宋体" w:hAnsi="宋体" w:hint="eastAsia"/>
                <w:b/>
                <w:sz w:val="28"/>
                <w:szCs w:val="28"/>
              </w:rPr>
              <w:lastRenderedPageBreak/>
              <w:t>第七十</w:t>
            </w:r>
            <w:r w:rsidR="0051001D" w:rsidRPr="0051001D">
              <w:rPr>
                <w:rFonts w:ascii="宋体" w:hAnsi="宋体" w:hint="eastAsia"/>
                <w:b/>
                <w:sz w:val="28"/>
                <w:szCs w:val="28"/>
              </w:rPr>
              <w:t>一</w:t>
            </w:r>
            <w:r w:rsidRPr="0051001D">
              <w:rPr>
                <w:rFonts w:ascii="宋体" w:hAnsi="宋体" w:hint="eastAsia"/>
                <w:b/>
                <w:sz w:val="28"/>
                <w:szCs w:val="28"/>
              </w:rPr>
              <w:t>条</w:t>
            </w:r>
            <w:r w:rsidRPr="00974CFA">
              <w:rPr>
                <w:rFonts w:ascii="宋体" w:hAnsi="宋体"/>
                <w:sz w:val="28"/>
                <w:szCs w:val="28"/>
              </w:rPr>
              <w:t xml:space="preserve"> </w:t>
            </w:r>
            <w:r w:rsidRPr="00974CFA">
              <w:rPr>
                <w:rFonts w:ascii="宋体" w:hAnsi="宋体" w:hint="eastAsia"/>
                <w:sz w:val="28"/>
                <w:szCs w:val="28"/>
              </w:rPr>
              <w:t>学生对复查决定有异议的，在接到学校复查决</w:t>
            </w:r>
            <w:r w:rsidRPr="00974CFA">
              <w:rPr>
                <w:rFonts w:ascii="宋体" w:hAnsi="宋体" w:hint="eastAsia"/>
                <w:sz w:val="28"/>
                <w:szCs w:val="28"/>
              </w:rPr>
              <w:lastRenderedPageBreak/>
              <w:t>定书之日起</w:t>
            </w:r>
            <w:r w:rsidRPr="00974CFA">
              <w:rPr>
                <w:rFonts w:ascii="宋体" w:hAnsi="宋体"/>
                <w:sz w:val="28"/>
                <w:szCs w:val="28"/>
              </w:rPr>
              <w:t>15</w:t>
            </w:r>
            <w:r w:rsidRPr="00974CFA">
              <w:rPr>
                <w:rFonts w:ascii="宋体" w:hAnsi="宋体" w:cs="Arial" w:hint="eastAsia"/>
                <w:strike/>
                <w:color w:val="FF0000"/>
                <w:sz w:val="28"/>
                <w:szCs w:val="28"/>
              </w:rPr>
              <w:t>个工作</w:t>
            </w:r>
            <w:r w:rsidRPr="00974CFA">
              <w:rPr>
                <w:rFonts w:ascii="宋体" w:hAnsi="宋体" w:hint="eastAsia"/>
                <w:sz w:val="28"/>
                <w:szCs w:val="28"/>
              </w:rPr>
              <w:t>日内，可以向学校所在地省级教育行政部门提出书面申诉。</w:t>
            </w:r>
            <w:r w:rsidRPr="00974CFA">
              <w:rPr>
                <w:rFonts w:ascii="宋体" w:hAnsi="宋体" w:cs="Arial" w:hint="eastAsia"/>
                <w:strike/>
                <w:color w:val="FF0000"/>
                <w:sz w:val="28"/>
                <w:szCs w:val="28"/>
              </w:rPr>
              <w:t>省教育厅接到学生书面申诉之日起三十个工作日内，作出复查决定并告知申诉人。</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lastRenderedPageBreak/>
              <w:t xml:space="preserve">    </w:t>
            </w:r>
            <w:r w:rsidRPr="00974CFA">
              <w:rPr>
                <w:rFonts w:ascii="宋体" w:hAnsi="宋体" w:cs="Arial" w:hint="eastAsia"/>
                <w:b/>
                <w:color w:val="000000"/>
                <w:sz w:val="28"/>
                <w:szCs w:val="28"/>
              </w:rPr>
              <w:t>第六十三条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从处分决定或者复查决定送交之日起，学生在申诉期内未提出申诉的，学校或者省教育厅不再受理其提出的申诉。</w:t>
            </w:r>
          </w:p>
        </w:tc>
        <w:tc>
          <w:tcPr>
            <w:tcW w:w="4253" w:type="dxa"/>
          </w:tcPr>
          <w:p w:rsidR="00526AFA" w:rsidRPr="00974CFA" w:rsidRDefault="0051001D" w:rsidP="00CF76D4">
            <w:pPr>
              <w:tabs>
                <w:tab w:val="left" w:pos="1440"/>
              </w:tabs>
              <w:spacing w:line="440" w:lineRule="exact"/>
              <w:ind w:firstLineChars="200" w:firstLine="562"/>
              <w:jc w:val="left"/>
              <w:rPr>
                <w:rFonts w:ascii="宋体"/>
                <w:sz w:val="28"/>
                <w:szCs w:val="28"/>
              </w:rPr>
            </w:pPr>
            <w:r w:rsidRPr="0051001D">
              <w:rPr>
                <w:rFonts w:ascii="宋体" w:hAnsi="宋体" w:hint="eastAsia"/>
                <w:b/>
                <w:sz w:val="28"/>
                <w:szCs w:val="28"/>
              </w:rPr>
              <w:t>第七十</w:t>
            </w:r>
            <w:r w:rsidRPr="0051001D">
              <w:rPr>
                <w:rFonts w:ascii="宋体" w:hAnsi="宋体" w:hint="eastAsia"/>
                <w:b/>
                <w:sz w:val="28"/>
                <w:szCs w:val="28"/>
              </w:rPr>
              <w:t>二</w:t>
            </w:r>
            <w:r w:rsidRPr="0051001D">
              <w:rPr>
                <w:rFonts w:ascii="宋体" w:hAnsi="宋体" w:hint="eastAsia"/>
                <w:b/>
                <w:sz w:val="28"/>
                <w:szCs w:val="28"/>
              </w:rPr>
              <w:t>条</w:t>
            </w:r>
            <w:r w:rsidRPr="0051001D">
              <w:rPr>
                <w:rFonts w:ascii="宋体" w:hAnsi="宋体"/>
                <w:b/>
                <w:sz w:val="28"/>
                <w:szCs w:val="28"/>
              </w:rPr>
              <w:t xml:space="preserve"> </w:t>
            </w:r>
            <w:r w:rsidR="00526AFA" w:rsidRPr="00974CFA">
              <w:rPr>
                <w:rFonts w:ascii="宋体" w:hAnsi="宋体" w:hint="eastAsia"/>
                <w:sz w:val="28"/>
                <w:szCs w:val="28"/>
              </w:rPr>
              <w:t>自处理、处分或者复查决定书送达之日起，学生在申诉期内未提出申诉的视为放弃申诉，学校或者省级教育行政部门不再受理其提出的申诉。</w:t>
            </w:r>
          </w:p>
          <w:p w:rsidR="00526AFA" w:rsidRPr="00974CFA" w:rsidRDefault="00526AFA" w:rsidP="00CF76D4">
            <w:pPr>
              <w:tabs>
                <w:tab w:val="left" w:pos="1440"/>
              </w:tabs>
              <w:spacing w:line="440" w:lineRule="exact"/>
              <w:ind w:firstLineChars="200" w:firstLine="560"/>
              <w:jc w:val="left"/>
              <w:rPr>
                <w:rFonts w:ascii="宋体"/>
                <w:b/>
                <w:sz w:val="28"/>
                <w:szCs w:val="28"/>
              </w:rPr>
            </w:pPr>
            <w:r w:rsidRPr="00974CFA">
              <w:rPr>
                <w:rFonts w:ascii="宋体" w:hAnsi="宋体" w:hint="eastAsia"/>
                <w:color w:val="FF0000"/>
                <w:sz w:val="28"/>
                <w:szCs w:val="28"/>
                <w:u w:val="single"/>
              </w:rPr>
              <w:t>处理、处分或者复查决定书未告知学生申诉期限的，申诉期限自学生知道或者应当知道处理或者处分决定之日起计算，但最长不得超过</w:t>
            </w:r>
            <w:r w:rsidRPr="00974CFA">
              <w:rPr>
                <w:rFonts w:ascii="宋体" w:hAnsi="宋体"/>
                <w:color w:val="FF0000"/>
                <w:sz w:val="28"/>
                <w:szCs w:val="28"/>
                <w:u w:val="single"/>
              </w:rPr>
              <w:t>6</w:t>
            </w:r>
            <w:r w:rsidRPr="00974CFA">
              <w:rPr>
                <w:rFonts w:ascii="宋体" w:hAnsi="宋体" w:hint="eastAsia"/>
                <w:color w:val="FF0000"/>
                <w:sz w:val="28"/>
                <w:szCs w:val="28"/>
                <w:u w:val="single"/>
              </w:rPr>
              <w:t>个月。</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根据</w:t>
            </w:r>
            <w:r w:rsidRPr="00974CFA">
              <w:rPr>
                <w:rFonts w:ascii="宋体" w:hAnsi="宋体"/>
                <w:b/>
                <w:sz w:val="28"/>
                <w:szCs w:val="28"/>
                <w:u w:val="single"/>
              </w:rPr>
              <w:t>41</w:t>
            </w:r>
            <w:r w:rsidRPr="00974CFA">
              <w:rPr>
                <w:rFonts w:ascii="宋体" w:hAnsi="宋体" w:hint="eastAsia"/>
                <w:b/>
                <w:sz w:val="28"/>
                <w:szCs w:val="28"/>
                <w:u w:val="single"/>
              </w:rPr>
              <w:t>号令修订</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51001D">
            <w:pPr>
              <w:tabs>
                <w:tab w:val="left" w:pos="1440"/>
              </w:tabs>
              <w:spacing w:line="440" w:lineRule="exact"/>
              <w:ind w:firstLineChars="200" w:firstLine="562"/>
              <w:jc w:val="left"/>
              <w:rPr>
                <w:rFonts w:ascii="宋体"/>
                <w:color w:val="FF0000"/>
                <w:sz w:val="28"/>
                <w:szCs w:val="28"/>
                <w:u w:val="single"/>
              </w:rPr>
            </w:pPr>
            <w:r w:rsidRPr="00974CFA">
              <w:rPr>
                <w:rFonts w:ascii="宋体" w:hAnsi="宋体" w:hint="eastAsia"/>
                <w:b/>
                <w:color w:val="FF0000"/>
                <w:sz w:val="28"/>
                <w:szCs w:val="28"/>
                <w:u w:val="single"/>
              </w:rPr>
              <w:t>新增：</w:t>
            </w:r>
            <w:r w:rsidR="0051001D" w:rsidRPr="0051001D">
              <w:rPr>
                <w:rFonts w:ascii="宋体" w:hAnsi="宋体" w:hint="eastAsia"/>
                <w:b/>
                <w:color w:val="FF0000"/>
                <w:sz w:val="28"/>
                <w:szCs w:val="28"/>
                <w:u w:val="single"/>
              </w:rPr>
              <w:t>第七十</w:t>
            </w:r>
            <w:r w:rsidR="0051001D" w:rsidRPr="0051001D">
              <w:rPr>
                <w:rFonts w:ascii="宋体" w:hAnsi="宋体" w:hint="eastAsia"/>
                <w:b/>
                <w:color w:val="FF0000"/>
                <w:sz w:val="28"/>
                <w:szCs w:val="28"/>
                <w:u w:val="single"/>
              </w:rPr>
              <w:t>三</w:t>
            </w:r>
            <w:r w:rsidR="0051001D" w:rsidRPr="0051001D">
              <w:rPr>
                <w:rFonts w:ascii="宋体" w:hAnsi="宋体" w:hint="eastAsia"/>
                <w:b/>
                <w:color w:val="FF0000"/>
                <w:sz w:val="28"/>
                <w:szCs w:val="28"/>
                <w:u w:val="single"/>
              </w:rPr>
              <w:t>条</w:t>
            </w:r>
            <w:r w:rsidR="0051001D"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学生认为学校及其工作人员违反本规定，侵害其合法权益的；或者学校制定的规章制度与法律法规和本规定抵触的，可以向学校所在地省</w:t>
            </w:r>
            <w:r w:rsidRPr="00974CFA">
              <w:rPr>
                <w:rFonts w:ascii="宋体" w:hAnsi="宋体" w:hint="eastAsia"/>
                <w:color w:val="FF0000"/>
                <w:sz w:val="28"/>
                <w:szCs w:val="28"/>
                <w:u w:val="single"/>
              </w:rPr>
              <w:lastRenderedPageBreak/>
              <w:t>级教育行政部门投诉。</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lastRenderedPageBreak/>
              <w:t>根据</w:t>
            </w:r>
            <w:r w:rsidRPr="00974CFA">
              <w:rPr>
                <w:rFonts w:ascii="宋体" w:hAnsi="宋体"/>
                <w:b/>
                <w:sz w:val="28"/>
                <w:szCs w:val="28"/>
                <w:u w:val="single"/>
              </w:rPr>
              <w:t>41</w:t>
            </w:r>
            <w:r w:rsidRPr="00974CFA">
              <w:rPr>
                <w:rFonts w:ascii="宋体" w:hAnsi="宋体" w:hint="eastAsia"/>
                <w:b/>
                <w:sz w:val="28"/>
                <w:szCs w:val="28"/>
                <w:u w:val="single"/>
              </w:rPr>
              <w:t>号令新增</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51001D">
            <w:pPr>
              <w:tabs>
                <w:tab w:val="left" w:pos="1440"/>
              </w:tabs>
              <w:spacing w:line="440" w:lineRule="exact"/>
              <w:ind w:firstLineChars="200" w:firstLine="562"/>
              <w:jc w:val="left"/>
              <w:rPr>
                <w:rFonts w:ascii="宋体"/>
                <w:color w:val="FF0000"/>
                <w:sz w:val="28"/>
                <w:szCs w:val="28"/>
                <w:u w:val="single"/>
              </w:rPr>
            </w:pPr>
            <w:r w:rsidRPr="00974CFA">
              <w:rPr>
                <w:rFonts w:ascii="宋体" w:hAnsi="宋体" w:hint="eastAsia"/>
                <w:b/>
                <w:color w:val="FF0000"/>
                <w:sz w:val="28"/>
                <w:szCs w:val="28"/>
                <w:u w:val="single"/>
              </w:rPr>
              <w:t>新增：</w:t>
            </w:r>
            <w:r w:rsidR="0051001D" w:rsidRPr="0051001D">
              <w:rPr>
                <w:rFonts w:ascii="宋体" w:hAnsi="宋体" w:hint="eastAsia"/>
                <w:b/>
                <w:bCs/>
                <w:color w:val="FF0000"/>
                <w:sz w:val="28"/>
                <w:szCs w:val="28"/>
                <w:u w:val="single"/>
              </w:rPr>
              <w:t>第七十</w:t>
            </w:r>
            <w:r w:rsidR="0051001D" w:rsidRPr="0051001D">
              <w:rPr>
                <w:rFonts w:ascii="宋体" w:hAnsi="宋体" w:hint="eastAsia"/>
                <w:b/>
                <w:bCs/>
                <w:color w:val="FF0000"/>
                <w:sz w:val="28"/>
                <w:szCs w:val="28"/>
                <w:u w:val="single"/>
              </w:rPr>
              <w:t>四</w:t>
            </w:r>
            <w:r w:rsidR="0051001D" w:rsidRPr="0051001D">
              <w:rPr>
                <w:rFonts w:ascii="宋体" w:hAnsi="宋体" w:hint="eastAsia"/>
                <w:b/>
                <w:bCs/>
                <w:color w:val="FF0000"/>
                <w:sz w:val="28"/>
                <w:szCs w:val="28"/>
                <w:u w:val="single"/>
              </w:rPr>
              <w:t>条</w:t>
            </w:r>
            <w:r w:rsidR="0051001D" w:rsidRPr="00974CFA">
              <w:rPr>
                <w:rFonts w:ascii="宋体" w:hAnsi="宋体"/>
                <w:color w:val="FF0000"/>
                <w:sz w:val="28"/>
                <w:szCs w:val="28"/>
                <w:u w:val="single"/>
              </w:rPr>
              <w:t xml:space="preserve"> </w:t>
            </w:r>
            <w:r w:rsidRPr="00974CFA">
              <w:rPr>
                <w:rFonts w:ascii="宋体" w:hAnsi="宋体" w:hint="eastAsia"/>
                <w:color w:val="FF0000"/>
                <w:sz w:val="28"/>
                <w:szCs w:val="28"/>
                <w:u w:val="single"/>
              </w:rPr>
              <w:t>其他未尽事宜，参照《广东药科大学学生申诉处理办法》执行。</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第六十四条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对学生的奖励、处分材料，二级学院（中山校区管委会）应当真实完整地归入学生学籍档案和学生档案。</w:t>
            </w:r>
            <w:r w:rsidRPr="00974CFA">
              <w:rPr>
                <w:rFonts w:ascii="宋体" w:hAnsi="宋体" w:cs="Arial"/>
                <w:color w:val="000000"/>
                <w:sz w:val="28"/>
                <w:szCs w:val="28"/>
              </w:rPr>
              <w:t xml:space="preserve"> </w:t>
            </w:r>
          </w:p>
        </w:tc>
        <w:tc>
          <w:tcPr>
            <w:tcW w:w="4253" w:type="dxa"/>
          </w:tcPr>
          <w:p w:rsidR="00526AFA" w:rsidRPr="00974CFA" w:rsidRDefault="00526AFA" w:rsidP="00974CFA">
            <w:pPr>
              <w:spacing w:line="440" w:lineRule="exact"/>
              <w:jc w:val="left"/>
              <w:rPr>
                <w:rFonts w:ascii="宋体"/>
                <w:b/>
                <w:strike/>
                <w:color w:val="FF0000"/>
                <w:sz w:val="28"/>
                <w:szCs w:val="28"/>
              </w:rPr>
            </w:pPr>
            <w:r w:rsidRPr="00974CFA">
              <w:rPr>
                <w:rFonts w:ascii="宋体" w:hAnsi="宋体" w:cs="Arial" w:hint="eastAsia"/>
                <w:b/>
                <w:strike/>
                <w:color w:val="FF0000"/>
                <w:sz w:val="28"/>
                <w:szCs w:val="28"/>
              </w:rPr>
              <w:t>第六十四条</w:t>
            </w:r>
            <w:r w:rsidRPr="00974CFA">
              <w:rPr>
                <w:rFonts w:ascii="宋体" w:hAnsi="宋体" w:cs="Arial"/>
                <w:strike/>
                <w:color w:val="FF0000"/>
                <w:sz w:val="28"/>
                <w:szCs w:val="28"/>
              </w:rPr>
              <w:t xml:space="preserve"> </w:t>
            </w:r>
            <w:r w:rsidRPr="00974CFA">
              <w:rPr>
                <w:rFonts w:ascii="宋体" w:hAnsi="宋体" w:cs="Arial" w:hint="eastAsia"/>
                <w:strike/>
                <w:color w:val="FF0000"/>
                <w:sz w:val="28"/>
                <w:szCs w:val="28"/>
              </w:rPr>
              <w:t>对学生的奖励、处分材料，二级学院（中山校区管委会）应当真实完整地归入学生学籍档案和学生档案。</w:t>
            </w:r>
          </w:p>
        </w:tc>
        <w:tc>
          <w:tcPr>
            <w:tcW w:w="4253" w:type="dxa"/>
          </w:tcPr>
          <w:p w:rsidR="00526AFA" w:rsidRPr="00974CFA" w:rsidRDefault="00526AFA" w:rsidP="00974CFA">
            <w:pPr>
              <w:spacing w:line="440" w:lineRule="exact"/>
              <w:jc w:val="left"/>
              <w:rPr>
                <w:rFonts w:ascii="宋体"/>
                <w:b/>
                <w:sz w:val="28"/>
                <w:szCs w:val="28"/>
                <w:u w:val="single"/>
              </w:rPr>
            </w:pPr>
            <w:r w:rsidRPr="00974CFA">
              <w:rPr>
                <w:rFonts w:ascii="宋体" w:hAnsi="宋体" w:hint="eastAsia"/>
                <w:b/>
                <w:sz w:val="28"/>
                <w:szCs w:val="28"/>
                <w:u w:val="single"/>
              </w:rPr>
              <w:t>相关内容已列入六十六条</w:t>
            </w: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b/>
                <w:color w:val="000000"/>
                <w:sz w:val="28"/>
                <w:szCs w:val="28"/>
              </w:rPr>
            </w:pPr>
          </w:p>
        </w:tc>
        <w:tc>
          <w:tcPr>
            <w:tcW w:w="4253" w:type="dxa"/>
          </w:tcPr>
          <w:p w:rsidR="00526AFA" w:rsidRPr="00974CFA" w:rsidRDefault="00526AFA" w:rsidP="0051001D">
            <w:pPr>
              <w:spacing w:line="440" w:lineRule="exact"/>
              <w:jc w:val="left"/>
              <w:rPr>
                <w:rFonts w:ascii="宋体"/>
                <w:b/>
                <w:color w:val="FF0000"/>
                <w:sz w:val="28"/>
                <w:szCs w:val="28"/>
                <w:u w:val="single"/>
              </w:rPr>
            </w:pPr>
            <w:r w:rsidRPr="00974CFA">
              <w:rPr>
                <w:rFonts w:ascii="宋体" w:hAnsi="宋体" w:hint="eastAsia"/>
                <w:b/>
                <w:color w:val="FF0000"/>
                <w:sz w:val="28"/>
                <w:szCs w:val="28"/>
                <w:u w:val="single"/>
              </w:rPr>
              <w:t>新增：</w:t>
            </w:r>
            <w:r w:rsidR="0051001D" w:rsidRPr="0051001D">
              <w:rPr>
                <w:rFonts w:ascii="宋体" w:hAnsi="宋体" w:hint="eastAsia"/>
                <w:b/>
                <w:bCs/>
                <w:color w:val="FF0000"/>
                <w:sz w:val="28"/>
                <w:szCs w:val="28"/>
                <w:u w:val="single"/>
              </w:rPr>
              <w:t>第七十</w:t>
            </w:r>
            <w:r w:rsidR="0051001D" w:rsidRPr="0051001D">
              <w:rPr>
                <w:rFonts w:ascii="宋体" w:hAnsi="宋体" w:hint="eastAsia"/>
                <w:b/>
                <w:bCs/>
                <w:color w:val="FF0000"/>
                <w:sz w:val="28"/>
                <w:szCs w:val="28"/>
                <w:u w:val="single"/>
              </w:rPr>
              <w:t>五</w:t>
            </w:r>
            <w:r w:rsidR="0051001D" w:rsidRPr="0051001D">
              <w:rPr>
                <w:rFonts w:ascii="宋体" w:hAnsi="宋体" w:hint="eastAsia"/>
                <w:b/>
                <w:bCs/>
                <w:color w:val="FF0000"/>
                <w:sz w:val="28"/>
                <w:szCs w:val="28"/>
                <w:u w:val="single"/>
              </w:rPr>
              <w:t>条</w:t>
            </w:r>
            <w:r w:rsidR="0051001D" w:rsidRPr="00974CFA">
              <w:rPr>
                <w:rFonts w:ascii="宋体" w:hAnsi="宋体"/>
                <w:bCs/>
                <w:color w:val="FF0000"/>
                <w:sz w:val="28"/>
                <w:szCs w:val="28"/>
                <w:u w:val="single"/>
              </w:rPr>
              <w:t xml:space="preserve"> </w:t>
            </w:r>
            <w:r w:rsidRPr="00974CFA">
              <w:rPr>
                <w:rFonts w:ascii="宋体" w:hAnsi="宋体" w:hint="eastAsia"/>
                <w:bCs/>
                <w:color w:val="FF0000"/>
                <w:sz w:val="28"/>
                <w:szCs w:val="28"/>
                <w:u w:val="single"/>
              </w:rPr>
              <w:t>学校对港澳台侨学生、留学生的管理，参照本规定执行。</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第六十五条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本规定从</w:t>
            </w:r>
            <w:r w:rsidRPr="00974CFA">
              <w:rPr>
                <w:rFonts w:ascii="宋体" w:hAnsi="宋体" w:cs="Arial"/>
                <w:color w:val="000000"/>
                <w:sz w:val="28"/>
                <w:szCs w:val="28"/>
              </w:rPr>
              <w:t>2009</w:t>
            </w:r>
            <w:r w:rsidRPr="00974CFA">
              <w:rPr>
                <w:rFonts w:ascii="宋体" w:hAnsi="宋体" w:cs="Arial" w:hint="eastAsia"/>
                <w:color w:val="000000"/>
                <w:sz w:val="28"/>
                <w:szCs w:val="28"/>
              </w:rPr>
              <w:t>级开始执行。</w:t>
            </w:r>
          </w:p>
        </w:tc>
        <w:tc>
          <w:tcPr>
            <w:tcW w:w="4253" w:type="dxa"/>
          </w:tcPr>
          <w:p w:rsidR="00526AFA" w:rsidRPr="00974CFA" w:rsidRDefault="0051001D" w:rsidP="00CF76D4">
            <w:pPr>
              <w:spacing w:line="440" w:lineRule="exact"/>
              <w:ind w:firstLineChars="200" w:firstLine="562"/>
              <w:jc w:val="left"/>
              <w:rPr>
                <w:rFonts w:ascii="宋体"/>
                <w:sz w:val="28"/>
                <w:szCs w:val="28"/>
              </w:rPr>
            </w:pPr>
            <w:r w:rsidRPr="0051001D">
              <w:rPr>
                <w:rFonts w:ascii="宋体" w:hAnsi="宋体" w:hint="eastAsia"/>
                <w:b/>
                <w:bCs/>
                <w:sz w:val="28"/>
                <w:szCs w:val="28"/>
              </w:rPr>
              <w:t>第七十</w:t>
            </w:r>
            <w:r w:rsidRPr="0051001D">
              <w:rPr>
                <w:rFonts w:ascii="宋体" w:hAnsi="宋体" w:hint="eastAsia"/>
                <w:b/>
                <w:bCs/>
                <w:sz w:val="28"/>
                <w:szCs w:val="28"/>
              </w:rPr>
              <w:t>六</w:t>
            </w:r>
            <w:r w:rsidRPr="0051001D">
              <w:rPr>
                <w:rFonts w:ascii="宋体" w:hAnsi="宋体" w:hint="eastAsia"/>
                <w:b/>
                <w:bCs/>
                <w:sz w:val="28"/>
                <w:szCs w:val="28"/>
              </w:rPr>
              <w:t>条</w:t>
            </w:r>
            <w:r w:rsidRPr="00974CFA">
              <w:rPr>
                <w:rFonts w:ascii="宋体" w:hAnsi="宋体" w:cs="Arial" w:hint="eastAsia"/>
                <w:strike/>
                <w:color w:val="FF0000"/>
                <w:sz w:val="28"/>
                <w:szCs w:val="28"/>
              </w:rPr>
              <w:t>本规定从</w:t>
            </w:r>
            <w:r w:rsidR="00526AFA" w:rsidRPr="00974CFA">
              <w:rPr>
                <w:rFonts w:ascii="宋体" w:hAnsi="宋体" w:cs="Arial"/>
                <w:strike/>
                <w:color w:val="FF0000"/>
                <w:sz w:val="28"/>
                <w:szCs w:val="28"/>
              </w:rPr>
              <w:t>2009</w:t>
            </w:r>
            <w:r w:rsidR="00526AFA" w:rsidRPr="00974CFA">
              <w:rPr>
                <w:rFonts w:ascii="宋体" w:hAnsi="宋体" w:cs="Arial" w:hint="eastAsia"/>
                <w:strike/>
                <w:color w:val="FF0000"/>
                <w:sz w:val="28"/>
                <w:szCs w:val="28"/>
              </w:rPr>
              <w:t>级开始执行。</w:t>
            </w:r>
            <w:r w:rsidR="00526AFA" w:rsidRPr="00974CFA">
              <w:rPr>
                <w:rFonts w:ascii="宋体" w:hAnsi="宋体" w:hint="eastAsia"/>
                <w:color w:val="FF0000"/>
                <w:sz w:val="28"/>
                <w:szCs w:val="28"/>
                <w:u w:val="single"/>
              </w:rPr>
              <w:t>本规定适用于在学校接受普通高等学历教育的本科生，自</w:t>
            </w:r>
            <w:r w:rsidR="00526AFA" w:rsidRPr="00974CFA">
              <w:rPr>
                <w:rFonts w:ascii="宋体" w:hAnsi="宋体"/>
                <w:color w:val="FF0000"/>
                <w:sz w:val="28"/>
                <w:szCs w:val="28"/>
                <w:u w:val="single"/>
              </w:rPr>
              <w:t>2017</w:t>
            </w:r>
            <w:r w:rsidR="00526AFA" w:rsidRPr="00974CFA">
              <w:rPr>
                <w:rFonts w:ascii="宋体" w:hAnsi="宋体" w:hint="eastAsia"/>
                <w:color w:val="FF0000"/>
                <w:sz w:val="28"/>
                <w:szCs w:val="28"/>
                <w:u w:val="single"/>
              </w:rPr>
              <w:t>年</w:t>
            </w:r>
            <w:r w:rsidR="00526AFA" w:rsidRPr="00974CFA">
              <w:rPr>
                <w:rFonts w:ascii="宋体" w:hAnsi="宋体"/>
                <w:color w:val="FF0000"/>
                <w:sz w:val="28"/>
                <w:szCs w:val="28"/>
                <w:u w:val="single"/>
              </w:rPr>
              <w:t>9</w:t>
            </w:r>
            <w:r w:rsidR="00526AFA" w:rsidRPr="00974CFA">
              <w:rPr>
                <w:rFonts w:ascii="宋体" w:hAnsi="宋体" w:hint="eastAsia"/>
                <w:color w:val="FF0000"/>
                <w:sz w:val="28"/>
                <w:szCs w:val="28"/>
                <w:u w:val="single"/>
              </w:rPr>
              <w:t>月</w:t>
            </w:r>
            <w:r w:rsidR="00526AFA" w:rsidRPr="00974CFA">
              <w:rPr>
                <w:rFonts w:ascii="宋体" w:hAnsi="宋体"/>
                <w:color w:val="FF0000"/>
                <w:sz w:val="28"/>
                <w:szCs w:val="28"/>
                <w:u w:val="single"/>
              </w:rPr>
              <w:t>1</w:t>
            </w:r>
            <w:r w:rsidR="00526AFA" w:rsidRPr="00974CFA">
              <w:rPr>
                <w:rFonts w:ascii="宋体" w:hAnsi="宋体" w:hint="eastAsia"/>
                <w:color w:val="FF0000"/>
                <w:sz w:val="28"/>
                <w:szCs w:val="28"/>
                <w:u w:val="single"/>
              </w:rPr>
              <w:t>日起执行，《广东药学院学籍管理规定（修订）（广药﹝</w:t>
            </w:r>
            <w:r w:rsidR="00526AFA" w:rsidRPr="00974CFA">
              <w:rPr>
                <w:rFonts w:ascii="宋体" w:hAnsi="宋体"/>
                <w:color w:val="FF0000"/>
                <w:sz w:val="28"/>
                <w:szCs w:val="28"/>
                <w:u w:val="single"/>
              </w:rPr>
              <w:t>2009</w:t>
            </w:r>
            <w:r w:rsidR="00526AFA" w:rsidRPr="00974CFA">
              <w:rPr>
                <w:rFonts w:ascii="宋体" w:hAnsi="宋体" w:hint="eastAsia"/>
                <w:color w:val="FF0000"/>
                <w:sz w:val="28"/>
                <w:szCs w:val="28"/>
                <w:u w:val="single"/>
              </w:rPr>
              <w:t>﹞</w:t>
            </w:r>
            <w:r w:rsidR="00526AFA" w:rsidRPr="00974CFA">
              <w:rPr>
                <w:rFonts w:ascii="宋体" w:hAnsi="宋体"/>
                <w:color w:val="FF0000"/>
                <w:sz w:val="28"/>
                <w:szCs w:val="28"/>
                <w:u w:val="single"/>
              </w:rPr>
              <w:t>113</w:t>
            </w:r>
            <w:r w:rsidR="00526AFA" w:rsidRPr="00974CFA">
              <w:rPr>
                <w:rFonts w:ascii="宋体" w:hAnsi="宋体" w:hint="eastAsia"/>
                <w:color w:val="FF0000"/>
                <w:sz w:val="28"/>
                <w:szCs w:val="28"/>
                <w:u w:val="single"/>
              </w:rPr>
              <w:t>号）同时废止。</w:t>
            </w:r>
          </w:p>
        </w:tc>
        <w:tc>
          <w:tcPr>
            <w:tcW w:w="4253" w:type="dxa"/>
          </w:tcPr>
          <w:p w:rsidR="00526AFA" w:rsidRPr="00974CFA" w:rsidRDefault="00526AFA" w:rsidP="00974CFA">
            <w:pPr>
              <w:spacing w:line="440" w:lineRule="exact"/>
              <w:jc w:val="left"/>
              <w:rPr>
                <w:rFonts w:ascii="宋体"/>
                <w:b/>
                <w:sz w:val="28"/>
                <w:szCs w:val="28"/>
                <w:u w:val="single"/>
              </w:rPr>
            </w:pPr>
          </w:p>
        </w:tc>
      </w:tr>
      <w:tr w:rsidR="00526AFA" w:rsidRPr="00974CFA" w:rsidTr="00974CFA">
        <w:trPr>
          <w:gridBefore w:val="1"/>
          <w:jc w:val="center"/>
        </w:trPr>
        <w:tc>
          <w:tcPr>
            <w:tcW w:w="4253" w:type="dxa"/>
          </w:tcPr>
          <w:p w:rsidR="00526AFA" w:rsidRPr="00974CFA" w:rsidRDefault="00526AFA" w:rsidP="00974CFA">
            <w:pPr>
              <w:spacing w:line="440" w:lineRule="exact"/>
              <w:jc w:val="left"/>
              <w:rPr>
                <w:rFonts w:ascii="宋体" w:cs="Arial"/>
                <w:color w:val="000000"/>
                <w:sz w:val="28"/>
                <w:szCs w:val="28"/>
              </w:rPr>
            </w:pPr>
            <w:r w:rsidRPr="00974CFA">
              <w:rPr>
                <w:rFonts w:ascii="宋体" w:hAnsi="宋体" w:cs="Arial"/>
                <w:b/>
                <w:color w:val="000000"/>
                <w:sz w:val="28"/>
                <w:szCs w:val="28"/>
              </w:rPr>
              <w:t xml:space="preserve">    </w:t>
            </w:r>
            <w:r w:rsidRPr="00974CFA">
              <w:rPr>
                <w:rFonts w:ascii="宋体" w:hAnsi="宋体" w:cs="Arial" w:hint="eastAsia"/>
                <w:b/>
                <w:color w:val="000000"/>
                <w:sz w:val="28"/>
                <w:szCs w:val="28"/>
              </w:rPr>
              <w:t>第六十六条</w:t>
            </w:r>
            <w:r w:rsidRPr="00974CFA">
              <w:rPr>
                <w:rFonts w:ascii="宋体" w:hAnsi="宋体" w:cs="Arial"/>
                <w:color w:val="000000"/>
                <w:sz w:val="28"/>
                <w:szCs w:val="28"/>
              </w:rPr>
              <w:t xml:space="preserve"> </w:t>
            </w:r>
            <w:r w:rsidRPr="00974CFA">
              <w:rPr>
                <w:rFonts w:ascii="宋体" w:hAnsi="宋体" w:cs="Arial" w:hint="eastAsia"/>
                <w:color w:val="000000"/>
                <w:sz w:val="28"/>
                <w:szCs w:val="28"/>
              </w:rPr>
              <w:t>本规定由教务处负责解释。</w:t>
            </w:r>
          </w:p>
        </w:tc>
        <w:tc>
          <w:tcPr>
            <w:tcW w:w="4253" w:type="dxa"/>
          </w:tcPr>
          <w:p w:rsidR="00526AFA" w:rsidRPr="00974CFA" w:rsidRDefault="0051001D" w:rsidP="00CF76D4">
            <w:pPr>
              <w:spacing w:line="440" w:lineRule="exact"/>
              <w:ind w:firstLineChars="200" w:firstLine="562"/>
              <w:jc w:val="left"/>
              <w:rPr>
                <w:rFonts w:ascii="宋体"/>
                <w:sz w:val="28"/>
                <w:szCs w:val="28"/>
              </w:rPr>
            </w:pPr>
            <w:r w:rsidRPr="0051001D">
              <w:rPr>
                <w:rFonts w:ascii="宋体" w:hAnsi="宋体" w:hint="eastAsia"/>
                <w:b/>
                <w:sz w:val="28"/>
                <w:szCs w:val="28"/>
              </w:rPr>
              <w:t>第七十</w:t>
            </w:r>
            <w:r w:rsidRPr="0051001D">
              <w:rPr>
                <w:rFonts w:ascii="宋体" w:hAnsi="宋体" w:hint="eastAsia"/>
                <w:b/>
                <w:sz w:val="28"/>
                <w:szCs w:val="28"/>
              </w:rPr>
              <w:t>七</w:t>
            </w:r>
            <w:r w:rsidRPr="0051001D">
              <w:rPr>
                <w:rFonts w:ascii="宋体" w:hAnsi="宋体" w:hint="eastAsia"/>
                <w:b/>
                <w:sz w:val="28"/>
                <w:szCs w:val="28"/>
              </w:rPr>
              <w:t>条</w:t>
            </w:r>
            <w:r w:rsidRPr="0051001D">
              <w:rPr>
                <w:rFonts w:ascii="宋体" w:hAnsi="宋体"/>
                <w:b/>
                <w:sz w:val="28"/>
                <w:szCs w:val="28"/>
              </w:rPr>
              <w:t xml:space="preserve"> </w:t>
            </w:r>
            <w:r w:rsidR="00526AFA" w:rsidRPr="00974CFA">
              <w:rPr>
                <w:rFonts w:ascii="宋体" w:hAnsi="宋体" w:hint="eastAsia"/>
                <w:sz w:val="28"/>
                <w:szCs w:val="28"/>
              </w:rPr>
              <w:t>本规定由教务处负责解释。</w:t>
            </w:r>
          </w:p>
        </w:tc>
        <w:tc>
          <w:tcPr>
            <w:tcW w:w="4253" w:type="dxa"/>
          </w:tcPr>
          <w:p w:rsidR="00526AFA" w:rsidRPr="00974CFA" w:rsidRDefault="00526AFA" w:rsidP="00974CFA">
            <w:pPr>
              <w:spacing w:line="440" w:lineRule="exact"/>
              <w:jc w:val="left"/>
              <w:rPr>
                <w:rFonts w:ascii="宋体"/>
                <w:b/>
                <w:sz w:val="28"/>
                <w:szCs w:val="28"/>
                <w:u w:val="single"/>
              </w:rPr>
            </w:pPr>
          </w:p>
        </w:tc>
      </w:tr>
    </w:tbl>
    <w:p w:rsidR="00526AFA" w:rsidRPr="00AC766F" w:rsidRDefault="00526AFA" w:rsidP="00AC766F">
      <w:pPr>
        <w:spacing w:line="440" w:lineRule="exact"/>
        <w:jc w:val="left"/>
        <w:rPr>
          <w:rFonts w:ascii="宋体"/>
          <w:sz w:val="28"/>
          <w:szCs w:val="28"/>
        </w:rPr>
      </w:pPr>
    </w:p>
    <w:sectPr w:rsidR="00526AFA" w:rsidRPr="00AC766F" w:rsidSect="00CA35AD">
      <w:headerReference w:type="default" r:id="rId6"/>
      <w:footerReference w:type="default" r:id="rId7"/>
      <w:pgSz w:w="16838" w:h="11906" w:orient="landscape"/>
      <w:pgMar w:top="0" w:right="1440" w:bottom="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AFA" w:rsidRDefault="00526AFA" w:rsidP="0075019C">
      <w:r>
        <w:separator/>
      </w:r>
    </w:p>
  </w:endnote>
  <w:endnote w:type="continuationSeparator" w:id="0">
    <w:p w:rsidR="00526AFA" w:rsidRDefault="00526AFA" w:rsidP="0075019C">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AFA" w:rsidRDefault="001F1031">
    <w:pPr>
      <w:pStyle w:val="a5"/>
      <w:jc w:val="center"/>
    </w:pPr>
    <w:fldSimple w:instr="PAGE   \* MERGEFORMAT">
      <w:r w:rsidR="00CF76D4" w:rsidRPr="00CF76D4">
        <w:rPr>
          <w:noProof/>
          <w:lang w:val="zh-CN"/>
        </w:rPr>
        <w:t>74</w:t>
      </w:r>
    </w:fldSimple>
  </w:p>
  <w:p w:rsidR="00526AFA" w:rsidRDefault="00526AF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AFA" w:rsidRDefault="00526AFA" w:rsidP="0075019C">
      <w:r>
        <w:separator/>
      </w:r>
    </w:p>
  </w:footnote>
  <w:footnote w:type="continuationSeparator" w:id="0">
    <w:p w:rsidR="00526AFA" w:rsidRDefault="00526AFA" w:rsidP="00750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AFA" w:rsidRDefault="00526AFA" w:rsidP="005A7CE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A5A"/>
    <w:rsid w:val="00013FF7"/>
    <w:rsid w:val="00016DB4"/>
    <w:rsid w:val="0003323C"/>
    <w:rsid w:val="00047858"/>
    <w:rsid w:val="00062476"/>
    <w:rsid w:val="00071855"/>
    <w:rsid w:val="00085DA0"/>
    <w:rsid w:val="000A2839"/>
    <w:rsid w:val="000D5EBD"/>
    <w:rsid w:val="000E1CE9"/>
    <w:rsid w:val="000E3F5B"/>
    <w:rsid w:val="00112F20"/>
    <w:rsid w:val="00144579"/>
    <w:rsid w:val="00153F33"/>
    <w:rsid w:val="00177E21"/>
    <w:rsid w:val="00197CE1"/>
    <w:rsid w:val="001B7A5A"/>
    <w:rsid w:val="001E56E3"/>
    <w:rsid w:val="001F1031"/>
    <w:rsid w:val="002010B5"/>
    <w:rsid w:val="00201F63"/>
    <w:rsid w:val="002624C2"/>
    <w:rsid w:val="00277F1C"/>
    <w:rsid w:val="003042A6"/>
    <w:rsid w:val="003218CA"/>
    <w:rsid w:val="0032424C"/>
    <w:rsid w:val="003372E6"/>
    <w:rsid w:val="003509EA"/>
    <w:rsid w:val="00382D46"/>
    <w:rsid w:val="003A252F"/>
    <w:rsid w:val="003C7FE2"/>
    <w:rsid w:val="003E30F1"/>
    <w:rsid w:val="0042776E"/>
    <w:rsid w:val="00486044"/>
    <w:rsid w:val="004A528E"/>
    <w:rsid w:val="004A5B6A"/>
    <w:rsid w:val="004A5BA4"/>
    <w:rsid w:val="00500C9B"/>
    <w:rsid w:val="0050389A"/>
    <w:rsid w:val="0051001D"/>
    <w:rsid w:val="00526AFA"/>
    <w:rsid w:val="005321A8"/>
    <w:rsid w:val="00540E32"/>
    <w:rsid w:val="0054446E"/>
    <w:rsid w:val="00545BFF"/>
    <w:rsid w:val="0056175D"/>
    <w:rsid w:val="00577069"/>
    <w:rsid w:val="00584354"/>
    <w:rsid w:val="005944E3"/>
    <w:rsid w:val="005A21BD"/>
    <w:rsid w:val="005A5036"/>
    <w:rsid w:val="005A7CE9"/>
    <w:rsid w:val="005F3334"/>
    <w:rsid w:val="00603892"/>
    <w:rsid w:val="00625686"/>
    <w:rsid w:val="00670D01"/>
    <w:rsid w:val="0067677C"/>
    <w:rsid w:val="0069315C"/>
    <w:rsid w:val="00694516"/>
    <w:rsid w:val="00694C3D"/>
    <w:rsid w:val="00696E2F"/>
    <w:rsid w:val="006B245A"/>
    <w:rsid w:val="006B59FF"/>
    <w:rsid w:val="006C21EF"/>
    <w:rsid w:val="006E602D"/>
    <w:rsid w:val="00706184"/>
    <w:rsid w:val="00731B0A"/>
    <w:rsid w:val="007330D5"/>
    <w:rsid w:val="0075019C"/>
    <w:rsid w:val="00754E75"/>
    <w:rsid w:val="00793B81"/>
    <w:rsid w:val="00802501"/>
    <w:rsid w:val="0080458B"/>
    <w:rsid w:val="00826D4B"/>
    <w:rsid w:val="00843A1B"/>
    <w:rsid w:val="008573E8"/>
    <w:rsid w:val="008706F4"/>
    <w:rsid w:val="008821A3"/>
    <w:rsid w:val="00883B23"/>
    <w:rsid w:val="008976B7"/>
    <w:rsid w:val="00936E02"/>
    <w:rsid w:val="00966288"/>
    <w:rsid w:val="00974CFA"/>
    <w:rsid w:val="009852F8"/>
    <w:rsid w:val="00997E0B"/>
    <w:rsid w:val="009A1E5E"/>
    <w:rsid w:val="009E37D3"/>
    <w:rsid w:val="009E7A08"/>
    <w:rsid w:val="00A3462A"/>
    <w:rsid w:val="00A6264A"/>
    <w:rsid w:val="00A65DCA"/>
    <w:rsid w:val="00A92186"/>
    <w:rsid w:val="00A924E8"/>
    <w:rsid w:val="00AC5721"/>
    <w:rsid w:val="00AC6D94"/>
    <w:rsid w:val="00AC766F"/>
    <w:rsid w:val="00AD11F9"/>
    <w:rsid w:val="00B03980"/>
    <w:rsid w:val="00B310B4"/>
    <w:rsid w:val="00B5451F"/>
    <w:rsid w:val="00B71B6A"/>
    <w:rsid w:val="00B74BD9"/>
    <w:rsid w:val="00B82703"/>
    <w:rsid w:val="00B90C06"/>
    <w:rsid w:val="00BB0FCD"/>
    <w:rsid w:val="00BB1609"/>
    <w:rsid w:val="00BB2253"/>
    <w:rsid w:val="00BB3DD6"/>
    <w:rsid w:val="00BD5950"/>
    <w:rsid w:val="00BE06FA"/>
    <w:rsid w:val="00C236E4"/>
    <w:rsid w:val="00C50396"/>
    <w:rsid w:val="00C96045"/>
    <w:rsid w:val="00CA35AD"/>
    <w:rsid w:val="00CB5472"/>
    <w:rsid w:val="00CD2ECF"/>
    <w:rsid w:val="00CE0C14"/>
    <w:rsid w:val="00CE5BEF"/>
    <w:rsid w:val="00CF2F5F"/>
    <w:rsid w:val="00CF76D4"/>
    <w:rsid w:val="00D16034"/>
    <w:rsid w:val="00D92BA4"/>
    <w:rsid w:val="00DA559C"/>
    <w:rsid w:val="00DD4A97"/>
    <w:rsid w:val="00DE5F1D"/>
    <w:rsid w:val="00E30CF1"/>
    <w:rsid w:val="00E34AEE"/>
    <w:rsid w:val="00E3789D"/>
    <w:rsid w:val="00E37C32"/>
    <w:rsid w:val="00E472BA"/>
    <w:rsid w:val="00E50031"/>
    <w:rsid w:val="00E618E6"/>
    <w:rsid w:val="00E72E3C"/>
    <w:rsid w:val="00EA0410"/>
    <w:rsid w:val="00EB09FF"/>
    <w:rsid w:val="00EC0DD1"/>
    <w:rsid w:val="00EC6102"/>
    <w:rsid w:val="00ED6522"/>
    <w:rsid w:val="00EE5476"/>
    <w:rsid w:val="00EF5F79"/>
    <w:rsid w:val="00F0143E"/>
    <w:rsid w:val="00F25548"/>
    <w:rsid w:val="00F30945"/>
    <w:rsid w:val="00F741CC"/>
    <w:rsid w:val="00F906C9"/>
    <w:rsid w:val="00FB1DF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48"/>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96E2F"/>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750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75019C"/>
    <w:rPr>
      <w:rFonts w:eastAsia="宋体" w:cs="Times New Roman"/>
      <w:sz w:val="18"/>
      <w:szCs w:val="18"/>
    </w:rPr>
  </w:style>
  <w:style w:type="paragraph" w:styleId="a5">
    <w:name w:val="footer"/>
    <w:basedOn w:val="a"/>
    <w:link w:val="Char0"/>
    <w:uiPriority w:val="99"/>
    <w:rsid w:val="0075019C"/>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75019C"/>
    <w:rPr>
      <w:rFonts w:eastAsia="宋体" w:cs="Times New Roman"/>
      <w:sz w:val="18"/>
      <w:szCs w:val="18"/>
    </w:rPr>
  </w:style>
  <w:style w:type="paragraph" w:customStyle="1" w:styleId="a6">
    <w:name w:val="小标楷（节）"/>
    <w:basedOn w:val="a"/>
    <w:uiPriority w:val="99"/>
    <w:rsid w:val="0075019C"/>
    <w:pPr>
      <w:autoSpaceDE w:val="0"/>
      <w:autoSpaceDN w:val="0"/>
      <w:adjustRightInd w:val="0"/>
      <w:spacing w:before="140" w:after="120" w:line="360" w:lineRule="exact"/>
      <w:jc w:val="center"/>
    </w:pPr>
    <w:rPr>
      <w:rFonts w:ascii="Times New Roman" w:eastAsia="楷体_GB2312" w:hAnsi="Times New Roman" w:cs="宋体"/>
      <w:color w:val="000000"/>
      <w:kern w:val="0"/>
      <w:sz w:val="24"/>
      <w:szCs w:val="24"/>
    </w:rPr>
  </w:style>
  <w:style w:type="character" w:styleId="a7">
    <w:name w:val="annotation reference"/>
    <w:basedOn w:val="a0"/>
    <w:uiPriority w:val="99"/>
    <w:semiHidden/>
    <w:rsid w:val="001E56E3"/>
    <w:rPr>
      <w:rFonts w:cs="Times New Roman"/>
      <w:sz w:val="21"/>
      <w:szCs w:val="21"/>
    </w:rPr>
  </w:style>
  <w:style w:type="paragraph" w:styleId="a8">
    <w:name w:val="annotation text"/>
    <w:basedOn w:val="a"/>
    <w:link w:val="Char1"/>
    <w:uiPriority w:val="99"/>
    <w:semiHidden/>
    <w:rsid w:val="001E56E3"/>
    <w:pPr>
      <w:jc w:val="left"/>
    </w:pPr>
  </w:style>
  <w:style w:type="character" w:customStyle="1" w:styleId="Char1">
    <w:name w:val="批注文字 Char"/>
    <w:basedOn w:val="a0"/>
    <w:link w:val="a8"/>
    <w:uiPriority w:val="99"/>
    <w:semiHidden/>
    <w:locked/>
    <w:rsid w:val="001E56E3"/>
    <w:rPr>
      <w:rFonts w:eastAsia="宋体" w:cs="Times New Roman"/>
    </w:rPr>
  </w:style>
  <w:style w:type="paragraph" w:styleId="a9">
    <w:name w:val="annotation subject"/>
    <w:basedOn w:val="a8"/>
    <w:next w:val="a8"/>
    <w:link w:val="Char2"/>
    <w:uiPriority w:val="99"/>
    <w:semiHidden/>
    <w:rsid w:val="001E56E3"/>
    <w:rPr>
      <w:b/>
      <w:bCs/>
    </w:rPr>
  </w:style>
  <w:style w:type="character" w:customStyle="1" w:styleId="Char2">
    <w:name w:val="批注主题 Char"/>
    <w:basedOn w:val="Char1"/>
    <w:link w:val="a9"/>
    <w:uiPriority w:val="99"/>
    <w:semiHidden/>
    <w:locked/>
    <w:rsid w:val="001E56E3"/>
    <w:rPr>
      <w:b/>
      <w:bCs/>
    </w:rPr>
  </w:style>
  <w:style w:type="paragraph" w:styleId="aa">
    <w:name w:val="Balloon Text"/>
    <w:basedOn w:val="a"/>
    <w:link w:val="Char3"/>
    <w:uiPriority w:val="99"/>
    <w:semiHidden/>
    <w:rsid w:val="001E56E3"/>
    <w:rPr>
      <w:sz w:val="18"/>
      <w:szCs w:val="18"/>
    </w:rPr>
  </w:style>
  <w:style w:type="character" w:customStyle="1" w:styleId="Char3">
    <w:name w:val="批注框文本 Char"/>
    <w:basedOn w:val="a0"/>
    <w:link w:val="aa"/>
    <w:uiPriority w:val="99"/>
    <w:semiHidden/>
    <w:locked/>
    <w:rsid w:val="001E56E3"/>
    <w:rPr>
      <w:rFonts w:eastAsia="宋体" w:cs="Times New Roman"/>
      <w:sz w:val="18"/>
      <w:szCs w:val="18"/>
    </w:rPr>
  </w:style>
  <w:style w:type="paragraph" w:styleId="3">
    <w:name w:val="Body Text Indent 3"/>
    <w:basedOn w:val="a"/>
    <w:link w:val="3Char"/>
    <w:uiPriority w:val="99"/>
    <w:rsid w:val="00CF2F5F"/>
    <w:pPr>
      <w:spacing w:line="360" w:lineRule="auto"/>
      <w:ind w:firstLineChars="200" w:firstLine="480"/>
    </w:pPr>
    <w:rPr>
      <w:rFonts w:ascii="Times New Roman" w:hAnsi="Times New Roman"/>
      <w:sz w:val="24"/>
      <w:szCs w:val="24"/>
    </w:rPr>
  </w:style>
  <w:style w:type="character" w:customStyle="1" w:styleId="3Char">
    <w:name w:val="正文文本缩进 3 Char"/>
    <w:basedOn w:val="a0"/>
    <w:link w:val="3"/>
    <w:uiPriority w:val="99"/>
    <w:locked/>
    <w:rsid w:val="00CF2F5F"/>
    <w:rPr>
      <w:rFonts w:ascii="Times New Roman" w:eastAsia="宋体" w:hAnsi="Times New Roman" w:cs="Times New Roman"/>
      <w:sz w:val="24"/>
      <w:szCs w:val="24"/>
    </w:rPr>
  </w:style>
  <w:style w:type="paragraph" w:styleId="ab">
    <w:name w:val="Body Text Indent"/>
    <w:basedOn w:val="a"/>
    <w:link w:val="Char4"/>
    <w:uiPriority w:val="99"/>
    <w:semiHidden/>
    <w:rsid w:val="00CD2ECF"/>
    <w:pPr>
      <w:spacing w:after="120"/>
      <w:ind w:leftChars="200" w:left="420"/>
    </w:pPr>
  </w:style>
  <w:style w:type="character" w:customStyle="1" w:styleId="Char4">
    <w:name w:val="正文文本缩进 Char"/>
    <w:basedOn w:val="a0"/>
    <w:link w:val="ab"/>
    <w:uiPriority w:val="99"/>
    <w:semiHidden/>
    <w:locked/>
    <w:rsid w:val="00CD2ECF"/>
    <w:rPr>
      <w:rFonts w:eastAsia="宋体" w:cs="Times New Roman"/>
    </w:rPr>
  </w:style>
</w:styles>
</file>

<file path=word/webSettings.xml><?xml version="1.0" encoding="utf-8"?>
<w:webSettings xmlns:r="http://schemas.openxmlformats.org/officeDocument/2006/relationships" xmlns:w="http://schemas.openxmlformats.org/wordprocessingml/2006/main">
  <w:divs>
    <w:div w:id="7009812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76</Pages>
  <Words>30546</Words>
  <Characters>2607</Characters>
  <Application>Microsoft Office Word</Application>
  <DocSecurity>0</DocSecurity>
  <Lines>21</Lines>
  <Paragraphs>66</Paragraphs>
  <ScaleCrop>false</ScaleCrop>
  <Company>Microsoft</Company>
  <LinksUpToDate>false</LinksUpToDate>
  <CharactersWithSpaces>33087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zhan</dc:creator>
  <cp:keywords/>
  <dc:description/>
  <cp:lastModifiedBy>Administrator</cp:lastModifiedBy>
  <cp:revision>81</cp:revision>
  <dcterms:created xsi:type="dcterms:W3CDTF">2017-06-18T05:59:00Z</dcterms:created>
  <dcterms:modified xsi:type="dcterms:W3CDTF">2017-06-27T07:44:00Z</dcterms:modified>
</cp:coreProperties>
</file>