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F" w:rsidRPr="00BC36DF" w:rsidRDefault="00C2465F" w:rsidP="00D12119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 w:rsidRPr="00BC36DF">
        <w:rPr>
          <w:rFonts w:ascii="宋体" w:hAnsi="宋体" w:cs="宋体"/>
          <w:b/>
          <w:bCs/>
          <w:kern w:val="0"/>
          <w:sz w:val="32"/>
          <w:szCs w:val="32"/>
        </w:rPr>
        <w:t>关于开展201</w:t>
      </w:r>
      <w:r w:rsidR="00C670B5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BC36DF">
        <w:rPr>
          <w:rFonts w:ascii="宋体" w:hAnsi="宋体" w:cs="宋体"/>
          <w:b/>
          <w:bCs/>
          <w:kern w:val="0"/>
          <w:sz w:val="32"/>
          <w:szCs w:val="32"/>
        </w:rPr>
        <w:t>届本科毕业论文（设计）中期检查的通知</w:t>
      </w:r>
    </w:p>
    <w:p w:rsidR="00C2465F" w:rsidRPr="002841C2" w:rsidRDefault="00C2465F" w:rsidP="00D12119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各有关学院：</w:t>
      </w:r>
    </w:p>
    <w:p w:rsidR="00C2465F" w:rsidRPr="002841C2" w:rsidRDefault="00145D4F" w:rsidP="00145D4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毕业论文(设计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Pr="00145D4F">
        <w:rPr>
          <w:rFonts w:ascii="宋体" w:hAnsi="宋体" w:cs="宋体"/>
          <w:kern w:val="0"/>
          <w:sz w:val="28"/>
          <w:szCs w:val="28"/>
        </w:rPr>
        <w:t>是一项综合性的实践教学活动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145D4F">
        <w:rPr>
          <w:rFonts w:ascii="宋体" w:hAnsi="宋体" w:cs="宋体"/>
          <w:kern w:val="0"/>
          <w:sz w:val="28"/>
          <w:szCs w:val="28"/>
        </w:rPr>
        <w:t>是实现专业</w:t>
      </w:r>
      <w:r w:rsidRPr="00797989">
        <w:rPr>
          <w:rFonts w:ascii="宋体" w:hAnsi="宋体" w:cs="宋体"/>
          <w:kern w:val="0"/>
          <w:sz w:val="28"/>
          <w:szCs w:val="28"/>
        </w:rPr>
        <w:t>培养</w:t>
      </w:r>
      <w:r w:rsidRPr="00145D4F">
        <w:rPr>
          <w:rFonts w:ascii="宋体" w:hAnsi="宋体" w:cs="宋体"/>
          <w:kern w:val="0"/>
          <w:sz w:val="28"/>
          <w:szCs w:val="28"/>
        </w:rPr>
        <w:t>目标和要求</w:t>
      </w:r>
      <w:r w:rsidRPr="00797989">
        <w:rPr>
          <w:rFonts w:ascii="宋体" w:hAnsi="宋体" w:cs="宋体"/>
          <w:kern w:val="0"/>
          <w:sz w:val="28"/>
          <w:szCs w:val="28"/>
        </w:rPr>
        <w:t>的重要环节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="00C2465F" w:rsidRPr="002841C2">
        <w:rPr>
          <w:rFonts w:ascii="宋体" w:hAnsi="宋体" w:cs="宋体"/>
          <w:kern w:val="0"/>
          <w:sz w:val="28"/>
          <w:szCs w:val="28"/>
        </w:rPr>
        <w:t>为</w:t>
      </w:r>
      <w:r w:rsidR="00D12119" w:rsidRPr="002841C2">
        <w:rPr>
          <w:rFonts w:ascii="宋体" w:hAnsi="宋体" w:cs="宋体" w:hint="eastAsia"/>
          <w:kern w:val="0"/>
          <w:sz w:val="28"/>
          <w:szCs w:val="28"/>
        </w:rPr>
        <w:t>掌握本科毕业论文</w:t>
      </w:r>
      <w:r w:rsidR="00E218CC" w:rsidRPr="002841C2">
        <w:rPr>
          <w:rFonts w:ascii="宋体" w:hAnsi="宋体" w:cs="宋体"/>
          <w:kern w:val="0"/>
          <w:sz w:val="28"/>
          <w:szCs w:val="28"/>
        </w:rPr>
        <w:t>（设计）</w:t>
      </w:r>
      <w:r w:rsidR="00E218CC" w:rsidRPr="002841C2">
        <w:rPr>
          <w:rFonts w:ascii="宋体" w:hAnsi="宋体" w:cs="宋体" w:hint="eastAsia"/>
          <w:kern w:val="0"/>
          <w:sz w:val="28"/>
          <w:szCs w:val="28"/>
        </w:rPr>
        <w:t>工作</w:t>
      </w:r>
      <w:r w:rsidR="00D12119" w:rsidRPr="002841C2">
        <w:rPr>
          <w:rFonts w:ascii="宋体" w:hAnsi="宋体" w:cs="宋体" w:hint="eastAsia"/>
          <w:kern w:val="0"/>
          <w:sz w:val="28"/>
          <w:szCs w:val="28"/>
        </w:rPr>
        <w:t>进展情况，</w:t>
      </w:r>
      <w:r w:rsidR="00C2465F" w:rsidRPr="002841C2">
        <w:rPr>
          <w:rFonts w:ascii="宋体" w:hAnsi="宋体" w:cs="宋体"/>
          <w:kern w:val="0"/>
          <w:sz w:val="28"/>
          <w:szCs w:val="28"/>
        </w:rPr>
        <w:t>保证我校本科毕业论文（设计）质量，</w:t>
      </w:r>
      <w:r w:rsidR="00106960">
        <w:rPr>
          <w:rFonts w:ascii="宋体" w:hAnsi="宋体" w:cs="宋体" w:hint="eastAsia"/>
          <w:kern w:val="0"/>
          <w:sz w:val="28"/>
          <w:szCs w:val="28"/>
        </w:rPr>
        <w:t>为审核评估做准备，</w:t>
      </w:r>
      <w:r w:rsidR="00C2465F" w:rsidRPr="002841C2">
        <w:rPr>
          <w:rFonts w:ascii="宋体" w:hAnsi="宋体" w:cs="宋体"/>
          <w:kern w:val="0"/>
          <w:sz w:val="28"/>
          <w:szCs w:val="28"/>
        </w:rPr>
        <w:t>教务处将对</w:t>
      </w:r>
      <w:r w:rsidR="00CD1ED6" w:rsidRPr="002841C2">
        <w:rPr>
          <w:rFonts w:ascii="宋体" w:hAnsi="宋体" w:cs="宋体"/>
          <w:kern w:val="0"/>
          <w:sz w:val="28"/>
          <w:szCs w:val="28"/>
        </w:rPr>
        <w:t>201</w:t>
      </w:r>
      <w:r w:rsidR="00C670B5" w:rsidRPr="002841C2">
        <w:rPr>
          <w:rFonts w:ascii="宋体" w:hAnsi="宋体" w:cs="宋体" w:hint="eastAsia"/>
          <w:kern w:val="0"/>
          <w:sz w:val="28"/>
          <w:szCs w:val="28"/>
        </w:rPr>
        <w:t>7</w:t>
      </w:r>
      <w:r w:rsidR="00CD1ED6" w:rsidRPr="002841C2">
        <w:rPr>
          <w:rFonts w:ascii="宋体" w:hAnsi="宋体" w:cs="宋体"/>
          <w:kern w:val="0"/>
          <w:sz w:val="28"/>
          <w:szCs w:val="28"/>
        </w:rPr>
        <w:t>届</w:t>
      </w:r>
      <w:r w:rsidR="00C2465F" w:rsidRPr="002841C2">
        <w:rPr>
          <w:rFonts w:ascii="宋体" w:hAnsi="宋体" w:cs="宋体"/>
          <w:kern w:val="0"/>
          <w:sz w:val="28"/>
          <w:szCs w:val="28"/>
        </w:rPr>
        <w:t>全校各专业本科毕业论文(设计)工作</w:t>
      </w:r>
      <w:r w:rsidR="00C2465F" w:rsidRPr="002841C2">
        <w:rPr>
          <w:rFonts w:ascii="宋体" w:hAnsi="宋体" w:cs="宋体" w:hint="eastAsia"/>
          <w:kern w:val="0"/>
          <w:sz w:val="28"/>
          <w:szCs w:val="28"/>
        </w:rPr>
        <w:t>情况</w:t>
      </w:r>
      <w:r w:rsidR="00C2465F" w:rsidRPr="002841C2">
        <w:rPr>
          <w:rFonts w:ascii="宋体" w:hAnsi="宋体" w:cs="宋体"/>
          <w:kern w:val="0"/>
          <w:sz w:val="28"/>
          <w:szCs w:val="28"/>
        </w:rPr>
        <w:t>进行检查</w:t>
      </w:r>
      <w:r w:rsidR="00A15462">
        <w:rPr>
          <w:rFonts w:ascii="宋体" w:hAnsi="宋体" w:cs="宋体" w:hint="eastAsia"/>
          <w:kern w:val="0"/>
          <w:sz w:val="28"/>
          <w:szCs w:val="28"/>
        </w:rPr>
        <w:t>。</w:t>
      </w:r>
      <w:r w:rsidR="00C2465F" w:rsidRPr="002841C2">
        <w:rPr>
          <w:rFonts w:ascii="宋体" w:hAnsi="宋体" w:cs="宋体"/>
          <w:kern w:val="0"/>
          <w:sz w:val="28"/>
          <w:szCs w:val="28"/>
        </w:rPr>
        <w:t>现将检查要求通知如下：</w:t>
      </w:r>
    </w:p>
    <w:p w:rsidR="00C2465F" w:rsidRPr="002841C2" w:rsidRDefault="00C2465F" w:rsidP="002841C2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b/>
          <w:bCs/>
          <w:kern w:val="0"/>
          <w:sz w:val="28"/>
          <w:szCs w:val="28"/>
        </w:rPr>
        <w:t>一、检查内容：</w:t>
      </w:r>
      <w:r w:rsidR="00797989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</w:t>
      </w:r>
    </w:p>
    <w:p w:rsidR="00C2465F" w:rsidRPr="002841C2" w:rsidRDefault="00C2465F" w:rsidP="00D12119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  （一）各学院对《广东药学院学生本科毕业论文(设计)工作条例（修订）》的执行情况；</w:t>
      </w:r>
    </w:p>
    <w:p w:rsidR="007762C4" w:rsidRDefault="00C2465F" w:rsidP="007762C4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（二）毕业论文(设计)</w:t>
      </w:r>
      <w:r w:rsidR="007762C4">
        <w:rPr>
          <w:rFonts w:ascii="宋体" w:hAnsi="宋体" w:cs="宋体"/>
          <w:kern w:val="0"/>
          <w:sz w:val="28"/>
          <w:szCs w:val="28"/>
        </w:rPr>
        <w:t>的相关材料</w:t>
      </w:r>
    </w:p>
    <w:p w:rsidR="007762C4" w:rsidRDefault="00055101" w:rsidP="00D12119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841C2">
        <w:rPr>
          <w:rFonts w:ascii="宋体" w:hAnsi="宋体" w:cs="宋体" w:hint="eastAsia"/>
          <w:kern w:val="0"/>
          <w:sz w:val="28"/>
          <w:szCs w:val="28"/>
        </w:rPr>
        <w:t>1、</w:t>
      </w:r>
      <w:r w:rsidR="00C2465F" w:rsidRPr="002841C2">
        <w:rPr>
          <w:rFonts w:ascii="宋体" w:hAnsi="宋体" w:cs="宋体"/>
          <w:kern w:val="0"/>
          <w:sz w:val="28"/>
          <w:szCs w:val="28"/>
        </w:rPr>
        <w:t>毕业论文(设计)选题审批表</w:t>
      </w:r>
      <w:r w:rsidRPr="002841C2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055101" w:rsidRPr="002841C2" w:rsidRDefault="00055101" w:rsidP="00D12119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 w:hint="eastAsia"/>
          <w:kern w:val="0"/>
          <w:sz w:val="28"/>
          <w:szCs w:val="28"/>
        </w:rPr>
        <w:t>2、</w:t>
      </w:r>
      <w:r w:rsidRPr="002841C2">
        <w:rPr>
          <w:rFonts w:ascii="宋体" w:hAnsi="宋体" w:cs="宋体"/>
          <w:kern w:val="0"/>
          <w:sz w:val="28"/>
          <w:szCs w:val="28"/>
        </w:rPr>
        <w:t>开题报告</w:t>
      </w:r>
      <w:r w:rsidRPr="002841C2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055101" w:rsidRPr="002841C2" w:rsidRDefault="00055101" w:rsidP="00D12119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 w:hint="eastAsia"/>
          <w:kern w:val="0"/>
          <w:sz w:val="28"/>
          <w:szCs w:val="28"/>
        </w:rPr>
        <w:t>3、</w:t>
      </w:r>
      <w:r w:rsidR="00C2465F" w:rsidRPr="002841C2">
        <w:rPr>
          <w:rFonts w:ascii="宋体" w:hAnsi="宋体" w:cs="宋体"/>
          <w:kern w:val="0"/>
          <w:sz w:val="28"/>
          <w:szCs w:val="28"/>
        </w:rPr>
        <w:t>中期检查记</w:t>
      </w:r>
      <w:r w:rsidRPr="002841C2">
        <w:rPr>
          <w:rFonts w:ascii="宋体" w:hAnsi="宋体" w:cs="宋体"/>
          <w:kern w:val="0"/>
          <w:sz w:val="28"/>
          <w:szCs w:val="28"/>
        </w:rPr>
        <w:t>录表</w:t>
      </w:r>
      <w:r w:rsidRPr="002841C2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2465F" w:rsidRPr="002841C2" w:rsidRDefault="00C2465F" w:rsidP="00D12119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</w:t>
      </w:r>
      <w:r w:rsidR="00680303" w:rsidRPr="002841C2">
        <w:rPr>
          <w:rFonts w:ascii="宋体" w:hAnsi="宋体" w:cs="宋体" w:hint="eastAsia"/>
          <w:kern w:val="0"/>
          <w:sz w:val="28"/>
          <w:szCs w:val="28"/>
        </w:rPr>
        <w:t>有关</w:t>
      </w:r>
      <w:r w:rsidR="00680303" w:rsidRPr="002841C2">
        <w:rPr>
          <w:rFonts w:ascii="宋体" w:hAnsi="宋体" w:cs="宋体"/>
          <w:kern w:val="0"/>
          <w:sz w:val="28"/>
          <w:szCs w:val="28"/>
        </w:rPr>
        <w:t>材料</w:t>
      </w:r>
      <w:r w:rsidR="00680303" w:rsidRPr="002841C2">
        <w:rPr>
          <w:rFonts w:ascii="宋体" w:hAnsi="宋体" w:cs="宋体" w:hint="eastAsia"/>
          <w:kern w:val="0"/>
          <w:sz w:val="28"/>
          <w:szCs w:val="28"/>
        </w:rPr>
        <w:t>可在</w:t>
      </w:r>
      <w:r w:rsidR="00680303" w:rsidRPr="002841C2">
        <w:rPr>
          <w:rFonts w:ascii="宋体" w:hAnsi="宋体" w:cs="宋体"/>
          <w:kern w:val="0"/>
          <w:sz w:val="28"/>
          <w:szCs w:val="28"/>
        </w:rPr>
        <w:t>教务处实践教学管理科网页下载专区</w:t>
      </w:r>
      <w:r w:rsidR="00680303" w:rsidRPr="002841C2">
        <w:rPr>
          <w:rFonts w:ascii="宋体" w:hAnsi="宋体" w:cs="宋体" w:hint="eastAsia"/>
          <w:kern w:val="0"/>
          <w:sz w:val="28"/>
          <w:szCs w:val="28"/>
        </w:rPr>
        <w:t>下载</w:t>
      </w:r>
      <w:r w:rsidRPr="002841C2">
        <w:rPr>
          <w:rFonts w:ascii="宋体" w:hAnsi="宋体" w:cs="宋体"/>
          <w:kern w:val="0"/>
          <w:sz w:val="28"/>
          <w:szCs w:val="28"/>
        </w:rPr>
        <w:t>）；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（三）毕业论文(设计)选题</w:t>
      </w:r>
      <w:r w:rsidR="00AE5CEA" w:rsidRPr="002841C2">
        <w:rPr>
          <w:rFonts w:ascii="宋体" w:hAnsi="宋体" w:cs="宋体" w:hint="eastAsia"/>
          <w:kern w:val="0"/>
          <w:sz w:val="28"/>
          <w:szCs w:val="28"/>
        </w:rPr>
        <w:t>与</w:t>
      </w:r>
      <w:r w:rsidRPr="002841C2">
        <w:rPr>
          <w:rFonts w:ascii="宋体" w:hAnsi="宋体" w:cs="宋体"/>
          <w:kern w:val="0"/>
          <w:sz w:val="28"/>
          <w:szCs w:val="28"/>
        </w:rPr>
        <w:t>专业培养目标</w:t>
      </w:r>
      <w:r w:rsidR="00AE5CEA" w:rsidRPr="002841C2">
        <w:rPr>
          <w:rFonts w:ascii="宋体" w:hAnsi="宋体" w:cs="宋体" w:hint="eastAsia"/>
          <w:kern w:val="0"/>
          <w:sz w:val="28"/>
          <w:szCs w:val="28"/>
        </w:rPr>
        <w:t>的符合度</w:t>
      </w:r>
      <w:r w:rsidRPr="002841C2">
        <w:rPr>
          <w:rFonts w:ascii="宋体" w:hAnsi="宋体" w:cs="宋体"/>
          <w:kern w:val="0"/>
          <w:sz w:val="28"/>
          <w:szCs w:val="28"/>
        </w:rPr>
        <w:t>；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（四）各</w:t>
      </w:r>
      <w:r w:rsidR="00087E80">
        <w:rPr>
          <w:rFonts w:ascii="宋体" w:hAnsi="宋体" w:cs="宋体" w:hint="eastAsia"/>
          <w:kern w:val="0"/>
          <w:sz w:val="28"/>
          <w:szCs w:val="28"/>
        </w:rPr>
        <w:t>学</w:t>
      </w:r>
      <w:r w:rsidRPr="002841C2">
        <w:rPr>
          <w:rFonts w:ascii="宋体" w:hAnsi="宋体" w:cs="宋体"/>
          <w:kern w:val="0"/>
          <w:sz w:val="28"/>
          <w:szCs w:val="28"/>
        </w:rPr>
        <w:t>院中期检查情况；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（五）学生毕业论文答辩的准备情况</w:t>
      </w:r>
      <w:r w:rsidR="00F95E3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2465F" w:rsidRPr="002841C2" w:rsidRDefault="00C2465F" w:rsidP="002841C2">
      <w:pPr>
        <w:widowControl/>
        <w:spacing w:line="360" w:lineRule="auto"/>
        <w:ind w:firstLineChars="196" w:firstLine="551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b/>
          <w:bCs/>
          <w:kern w:val="0"/>
          <w:sz w:val="28"/>
          <w:szCs w:val="28"/>
        </w:rPr>
        <w:t>二、检查步骤、方式：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（一）学院自查。各学院根据检查内容对本学院的本科毕业论文(设计)进行全面检查，并完成中期检查总结</w:t>
      </w:r>
      <w:r w:rsidR="00E818D0">
        <w:rPr>
          <w:rFonts w:ascii="宋体" w:hAnsi="宋体" w:cs="宋体" w:hint="eastAsia"/>
          <w:kern w:val="0"/>
          <w:sz w:val="28"/>
          <w:szCs w:val="28"/>
        </w:rPr>
        <w:t>（</w:t>
      </w:r>
      <w:r w:rsidR="00E818D0" w:rsidRPr="002841C2">
        <w:rPr>
          <w:rFonts w:ascii="宋体" w:hAnsi="宋体" w:cs="宋体"/>
          <w:b/>
          <w:bCs/>
          <w:kern w:val="0"/>
          <w:sz w:val="28"/>
          <w:szCs w:val="28"/>
        </w:rPr>
        <w:t>请</w:t>
      </w:r>
      <w:r w:rsidR="00E818D0" w:rsidRPr="002841C2">
        <w:rPr>
          <w:rFonts w:ascii="宋体" w:hAnsi="宋体" w:cs="宋体" w:hint="eastAsia"/>
          <w:b/>
          <w:bCs/>
          <w:kern w:val="0"/>
          <w:sz w:val="28"/>
          <w:szCs w:val="28"/>
        </w:rPr>
        <w:t>于3月</w:t>
      </w:r>
      <w:r w:rsidR="009619DE">
        <w:rPr>
          <w:rFonts w:ascii="宋体" w:hAnsi="宋体" w:cs="宋体" w:hint="eastAsia"/>
          <w:b/>
          <w:bCs/>
          <w:kern w:val="0"/>
          <w:sz w:val="28"/>
          <w:szCs w:val="28"/>
        </w:rPr>
        <w:t>17</w:t>
      </w:r>
      <w:r w:rsidR="00E818D0" w:rsidRPr="002841C2">
        <w:rPr>
          <w:rFonts w:ascii="宋体" w:hAnsi="宋体" w:cs="宋体" w:hint="eastAsia"/>
          <w:b/>
          <w:bCs/>
          <w:kern w:val="0"/>
          <w:sz w:val="28"/>
          <w:szCs w:val="28"/>
        </w:rPr>
        <w:t>日前</w:t>
      </w:r>
      <w:r w:rsidR="00360C03">
        <w:rPr>
          <w:rFonts w:ascii="宋体" w:hAnsi="宋体" w:cs="宋体" w:hint="eastAsia"/>
          <w:b/>
          <w:bCs/>
          <w:kern w:val="0"/>
          <w:sz w:val="28"/>
          <w:szCs w:val="28"/>
        </w:rPr>
        <w:t>将</w:t>
      </w:r>
      <w:r w:rsidR="00E818D0" w:rsidRPr="002841C2">
        <w:rPr>
          <w:rFonts w:ascii="宋体" w:hAnsi="宋体" w:cs="宋体"/>
          <w:b/>
          <w:bCs/>
          <w:kern w:val="0"/>
          <w:sz w:val="28"/>
          <w:szCs w:val="28"/>
        </w:rPr>
        <w:t>中期检查总结</w:t>
      </w:r>
      <w:r w:rsidR="009619DE">
        <w:rPr>
          <w:rFonts w:ascii="宋体" w:hAnsi="宋体" w:cs="宋体" w:hint="eastAsia"/>
          <w:b/>
          <w:bCs/>
          <w:kern w:val="0"/>
          <w:sz w:val="28"/>
          <w:szCs w:val="28"/>
        </w:rPr>
        <w:t>报</w:t>
      </w:r>
      <w:r w:rsidR="00360C03" w:rsidRPr="002841C2">
        <w:rPr>
          <w:rFonts w:ascii="宋体" w:hAnsi="宋体" w:cs="宋体" w:hint="eastAsia"/>
          <w:b/>
          <w:bCs/>
          <w:kern w:val="0"/>
          <w:sz w:val="28"/>
          <w:szCs w:val="28"/>
        </w:rPr>
        <w:t>教务处</w:t>
      </w:r>
      <w:r w:rsidR="00360C03">
        <w:rPr>
          <w:rFonts w:ascii="宋体" w:hAnsi="宋体" w:cs="宋体" w:hint="eastAsia"/>
          <w:kern w:val="0"/>
          <w:sz w:val="28"/>
          <w:szCs w:val="28"/>
        </w:rPr>
        <w:t>）</w:t>
      </w:r>
      <w:r w:rsidRPr="002841C2">
        <w:rPr>
          <w:rFonts w:ascii="宋体" w:hAnsi="宋体" w:cs="宋体"/>
          <w:kern w:val="0"/>
          <w:sz w:val="28"/>
          <w:szCs w:val="28"/>
        </w:rPr>
        <w:t>；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（二）学校抽查。在各学院完成自查的基础上，教务处组织有关专家对各二级学院毕业论文(设计)的工作情况进行抽查；</w:t>
      </w:r>
    </w:p>
    <w:p w:rsidR="00C2465F" w:rsidRPr="002841C2" w:rsidRDefault="00C2465F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（三）完成检查，提出整改意见。</w:t>
      </w:r>
    </w:p>
    <w:p w:rsidR="00C2465F" w:rsidRPr="002841C2" w:rsidRDefault="00C2465F" w:rsidP="00D12119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 </w:t>
      </w:r>
      <w:r w:rsidR="00BC36DF" w:rsidRPr="002841C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841C2">
        <w:rPr>
          <w:rFonts w:ascii="宋体" w:hAnsi="宋体" w:cs="宋体"/>
          <w:b/>
          <w:bCs/>
          <w:kern w:val="0"/>
          <w:sz w:val="28"/>
          <w:szCs w:val="28"/>
        </w:rPr>
        <w:t>三、检查时间：</w:t>
      </w:r>
    </w:p>
    <w:p w:rsidR="00F54928" w:rsidRPr="002841C2" w:rsidRDefault="00F54928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 w:hint="eastAsia"/>
          <w:kern w:val="0"/>
          <w:sz w:val="28"/>
          <w:szCs w:val="28"/>
        </w:rPr>
        <w:t>学院自查：3月</w:t>
      </w:r>
      <w:r w:rsidR="009619DE">
        <w:rPr>
          <w:rFonts w:ascii="宋体" w:hAnsi="宋体" w:cs="宋体" w:hint="eastAsia"/>
          <w:kern w:val="0"/>
          <w:sz w:val="28"/>
          <w:szCs w:val="28"/>
        </w:rPr>
        <w:t>16</w:t>
      </w:r>
      <w:r w:rsidRPr="002841C2">
        <w:rPr>
          <w:rFonts w:ascii="宋体" w:hAnsi="宋体" w:cs="宋体" w:hint="eastAsia"/>
          <w:kern w:val="0"/>
          <w:sz w:val="28"/>
          <w:szCs w:val="28"/>
        </w:rPr>
        <w:t>日前；</w:t>
      </w:r>
    </w:p>
    <w:p w:rsidR="00C2465F" w:rsidRPr="002841C2" w:rsidRDefault="00F54928" w:rsidP="002841C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 w:hint="eastAsia"/>
          <w:kern w:val="0"/>
          <w:sz w:val="28"/>
          <w:szCs w:val="28"/>
        </w:rPr>
        <w:lastRenderedPageBreak/>
        <w:t>学校检查：</w:t>
      </w:r>
      <w:r w:rsidR="00C670B5" w:rsidRPr="002841C2">
        <w:rPr>
          <w:rFonts w:ascii="宋体" w:hAnsi="宋体" w:cs="宋体" w:hint="eastAsia"/>
          <w:kern w:val="0"/>
          <w:sz w:val="28"/>
          <w:szCs w:val="28"/>
        </w:rPr>
        <w:t>3</w:t>
      </w:r>
      <w:r w:rsidR="00C2465F" w:rsidRPr="002841C2">
        <w:rPr>
          <w:rFonts w:ascii="宋体" w:hAnsi="宋体" w:cs="宋体"/>
          <w:kern w:val="0"/>
          <w:sz w:val="28"/>
          <w:szCs w:val="28"/>
        </w:rPr>
        <w:t>月</w:t>
      </w:r>
      <w:r w:rsidR="009F745C" w:rsidRPr="002841C2">
        <w:rPr>
          <w:rFonts w:ascii="宋体" w:hAnsi="宋体" w:cs="宋体" w:hint="eastAsia"/>
          <w:kern w:val="0"/>
          <w:sz w:val="28"/>
          <w:szCs w:val="28"/>
        </w:rPr>
        <w:t>2</w:t>
      </w:r>
      <w:r w:rsidR="009619DE">
        <w:rPr>
          <w:rFonts w:ascii="宋体" w:hAnsi="宋体" w:cs="宋体" w:hint="eastAsia"/>
          <w:kern w:val="0"/>
          <w:sz w:val="28"/>
          <w:szCs w:val="28"/>
        </w:rPr>
        <w:t>2</w:t>
      </w:r>
      <w:r w:rsidR="004538EF" w:rsidRPr="002841C2">
        <w:rPr>
          <w:rFonts w:ascii="宋体" w:hAnsi="宋体" w:cs="宋体" w:hint="eastAsia"/>
          <w:kern w:val="0"/>
          <w:sz w:val="28"/>
          <w:szCs w:val="28"/>
        </w:rPr>
        <w:t>-</w:t>
      </w:r>
      <w:r w:rsidR="009619DE">
        <w:rPr>
          <w:rFonts w:ascii="宋体" w:hAnsi="宋体" w:cs="宋体" w:hint="eastAsia"/>
          <w:kern w:val="0"/>
          <w:sz w:val="28"/>
          <w:szCs w:val="28"/>
        </w:rPr>
        <w:t>2</w:t>
      </w:r>
      <w:r w:rsidR="00964DBF" w:rsidRPr="002841C2">
        <w:rPr>
          <w:rFonts w:ascii="宋体" w:hAnsi="宋体" w:cs="宋体" w:hint="eastAsia"/>
          <w:kern w:val="0"/>
          <w:sz w:val="28"/>
          <w:szCs w:val="28"/>
        </w:rPr>
        <w:t>3</w:t>
      </w:r>
      <w:r w:rsidR="00C2465F" w:rsidRPr="002841C2">
        <w:rPr>
          <w:rFonts w:ascii="宋体" w:hAnsi="宋体" w:cs="宋体"/>
          <w:kern w:val="0"/>
          <w:sz w:val="28"/>
          <w:szCs w:val="28"/>
        </w:rPr>
        <w:t>日（星期</w:t>
      </w:r>
      <w:r w:rsidR="002841C2">
        <w:rPr>
          <w:rFonts w:ascii="宋体" w:hAnsi="宋体" w:cs="宋体" w:hint="eastAsia"/>
          <w:kern w:val="0"/>
          <w:sz w:val="28"/>
          <w:szCs w:val="28"/>
        </w:rPr>
        <w:t>三</w:t>
      </w:r>
      <w:r w:rsidR="00C2465F" w:rsidRPr="002841C2">
        <w:rPr>
          <w:rFonts w:ascii="宋体" w:hAnsi="宋体" w:cs="宋体"/>
          <w:kern w:val="0"/>
          <w:sz w:val="28"/>
          <w:szCs w:val="28"/>
        </w:rPr>
        <w:t>、星期</w:t>
      </w:r>
      <w:r w:rsidR="002841C2">
        <w:rPr>
          <w:rFonts w:ascii="宋体" w:hAnsi="宋体" w:cs="宋体" w:hint="eastAsia"/>
          <w:kern w:val="0"/>
          <w:sz w:val="28"/>
          <w:szCs w:val="28"/>
        </w:rPr>
        <w:t>四</w:t>
      </w:r>
      <w:r w:rsidR="00C2465F" w:rsidRPr="002841C2">
        <w:rPr>
          <w:rFonts w:ascii="宋体" w:hAnsi="宋体" w:cs="宋体"/>
          <w:kern w:val="0"/>
          <w:sz w:val="28"/>
          <w:szCs w:val="28"/>
        </w:rPr>
        <w:t>）</w:t>
      </w:r>
    </w:p>
    <w:p w:rsidR="00C2465F" w:rsidRPr="0004361A" w:rsidRDefault="00C2465F" w:rsidP="00D12119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 </w:t>
      </w:r>
      <w:r w:rsidR="00964DBF" w:rsidRPr="0004361A">
        <w:rPr>
          <w:rFonts w:ascii="宋体" w:hAnsi="宋体" w:cs="宋体"/>
          <w:bCs/>
          <w:kern w:val="0"/>
          <w:sz w:val="28"/>
          <w:szCs w:val="28"/>
        </w:rPr>
        <w:t> </w:t>
      </w:r>
      <w:r w:rsidR="00E818D0" w:rsidRPr="0004361A">
        <w:rPr>
          <w:rFonts w:ascii="宋体" w:hAnsi="宋体" w:cs="宋体" w:hint="eastAsia"/>
          <w:bCs/>
          <w:kern w:val="0"/>
          <w:sz w:val="28"/>
          <w:szCs w:val="28"/>
        </w:rPr>
        <w:t>四、学校抽查安排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5"/>
        <w:gridCol w:w="3049"/>
        <w:gridCol w:w="3118"/>
      </w:tblGrid>
      <w:tr w:rsidR="00ED3134" w:rsidRPr="002841C2" w:rsidTr="00ED3134">
        <w:trPr>
          <w:tblCellSpacing w:w="0" w:type="dxa"/>
          <w:jc w:val="center"/>
        </w:trPr>
        <w:tc>
          <w:tcPr>
            <w:tcW w:w="2085" w:type="dxa"/>
          </w:tcPr>
          <w:p w:rsidR="00ED3134" w:rsidRPr="002841C2" w:rsidRDefault="00ED3134" w:rsidP="00D1211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049" w:type="dxa"/>
          </w:tcPr>
          <w:p w:rsidR="00ED3134" w:rsidRPr="002841C2" w:rsidRDefault="00ED3134" w:rsidP="00D1211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b/>
                <w:kern w:val="0"/>
                <w:sz w:val="28"/>
                <w:szCs w:val="28"/>
              </w:rPr>
              <w:t>第一组</w:t>
            </w:r>
          </w:p>
        </w:tc>
        <w:tc>
          <w:tcPr>
            <w:tcW w:w="3118" w:type="dxa"/>
          </w:tcPr>
          <w:p w:rsidR="00ED3134" w:rsidRPr="002841C2" w:rsidRDefault="00ED3134" w:rsidP="00D1211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b/>
                <w:kern w:val="0"/>
                <w:sz w:val="28"/>
                <w:szCs w:val="28"/>
              </w:rPr>
              <w:t>第二组</w:t>
            </w:r>
          </w:p>
        </w:tc>
      </w:tr>
      <w:tr w:rsidR="00ED3134" w:rsidRPr="002841C2" w:rsidTr="00106960">
        <w:trPr>
          <w:tblCellSpacing w:w="0" w:type="dxa"/>
          <w:jc w:val="center"/>
        </w:trPr>
        <w:tc>
          <w:tcPr>
            <w:tcW w:w="2085" w:type="dxa"/>
            <w:vAlign w:val="center"/>
          </w:tcPr>
          <w:p w:rsidR="00ED3134" w:rsidRPr="002841C2" w:rsidRDefault="00ED3134" w:rsidP="009619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9619D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日上午8:50</w:t>
            </w:r>
          </w:p>
        </w:tc>
        <w:tc>
          <w:tcPr>
            <w:tcW w:w="3049" w:type="dxa"/>
            <w:vAlign w:val="center"/>
          </w:tcPr>
          <w:p w:rsidR="00ED3134" w:rsidRPr="002841C2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118" w:type="dxa"/>
            <w:vAlign w:val="center"/>
          </w:tcPr>
          <w:p w:rsidR="00ED3134" w:rsidRDefault="00ED3134" w:rsidP="00BC409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中药学院</w:t>
            </w:r>
          </w:p>
          <w:p w:rsidR="00BC4091" w:rsidRPr="002841C2" w:rsidRDefault="00BC4091" w:rsidP="00BC40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生科院</w:t>
            </w:r>
          </w:p>
        </w:tc>
      </w:tr>
      <w:tr w:rsidR="00ED3134" w:rsidRPr="002841C2" w:rsidTr="00106960">
        <w:trPr>
          <w:tblCellSpacing w:w="0" w:type="dxa"/>
          <w:jc w:val="center"/>
        </w:trPr>
        <w:tc>
          <w:tcPr>
            <w:tcW w:w="2085" w:type="dxa"/>
            <w:vAlign w:val="center"/>
          </w:tcPr>
          <w:p w:rsidR="00ED3134" w:rsidRPr="002841C2" w:rsidRDefault="00ED3134" w:rsidP="009619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2841C2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9619D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日下午13:50</w:t>
            </w:r>
          </w:p>
        </w:tc>
        <w:tc>
          <w:tcPr>
            <w:tcW w:w="3049" w:type="dxa"/>
            <w:vAlign w:val="center"/>
          </w:tcPr>
          <w:p w:rsidR="00ED3134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医药经济学院</w:t>
            </w:r>
          </w:p>
          <w:p w:rsidR="00ED3134" w:rsidRPr="002841C2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8" w:type="dxa"/>
            <w:vAlign w:val="center"/>
          </w:tcPr>
          <w:p w:rsidR="00ED3134" w:rsidRPr="002841C2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医药信息工程学院</w:t>
            </w:r>
          </w:p>
        </w:tc>
      </w:tr>
      <w:tr w:rsidR="00ED3134" w:rsidRPr="002841C2" w:rsidTr="00106960">
        <w:trPr>
          <w:tblCellSpacing w:w="0" w:type="dxa"/>
          <w:jc w:val="center"/>
        </w:trPr>
        <w:tc>
          <w:tcPr>
            <w:tcW w:w="2085" w:type="dxa"/>
            <w:vAlign w:val="center"/>
          </w:tcPr>
          <w:p w:rsidR="00ED3134" w:rsidRPr="00E818D0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818D0">
              <w:rPr>
                <w:rFonts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049" w:type="dxa"/>
            <w:vAlign w:val="center"/>
          </w:tcPr>
          <w:p w:rsidR="00ED3134" w:rsidRPr="002841C2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b/>
                <w:kern w:val="0"/>
                <w:sz w:val="28"/>
                <w:szCs w:val="28"/>
              </w:rPr>
              <w:t>第三组</w:t>
            </w:r>
          </w:p>
        </w:tc>
        <w:tc>
          <w:tcPr>
            <w:tcW w:w="3118" w:type="dxa"/>
            <w:vAlign w:val="center"/>
          </w:tcPr>
          <w:p w:rsidR="00ED3134" w:rsidRPr="002841C2" w:rsidRDefault="00ED3134" w:rsidP="001069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818D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第四组</w:t>
            </w:r>
          </w:p>
        </w:tc>
      </w:tr>
      <w:tr w:rsidR="00ED3134" w:rsidRPr="002841C2" w:rsidTr="00106960">
        <w:trPr>
          <w:tblCellSpacing w:w="0" w:type="dxa"/>
          <w:jc w:val="center"/>
        </w:trPr>
        <w:tc>
          <w:tcPr>
            <w:tcW w:w="2085" w:type="dxa"/>
            <w:vAlign w:val="center"/>
          </w:tcPr>
          <w:p w:rsidR="00ED3134" w:rsidRPr="002841C2" w:rsidRDefault="00ED3134" w:rsidP="009619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="009619DE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日上午8:50</w:t>
            </w:r>
          </w:p>
        </w:tc>
        <w:tc>
          <w:tcPr>
            <w:tcW w:w="3049" w:type="dxa"/>
            <w:vAlign w:val="center"/>
          </w:tcPr>
          <w:p w:rsidR="00ED3134" w:rsidRDefault="00ED3134" w:rsidP="0010696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公卫学院</w:t>
            </w:r>
          </w:p>
          <w:p w:rsidR="00ED3134" w:rsidRPr="002841C2" w:rsidRDefault="00ED3134" w:rsidP="0010696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118" w:type="dxa"/>
            <w:vAlign w:val="center"/>
          </w:tcPr>
          <w:p w:rsidR="00ED3134" w:rsidRDefault="00ED3134" w:rsidP="0010696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 w:hint="eastAsia"/>
                <w:kern w:val="0"/>
                <w:sz w:val="28"/>
                <w:szCs w:val="28"/>
              </w:rPr>
              <w:t>医药化工学院</w:t>
            </w:r>
          </w:p>
          <w:p w:rsidR="00ED3134" w:rsidRDefault="00ED3134" w:rsidP="0010696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食品科学学院</w:t>
            </w:r>
          </w:p>
          <w:p w:rsidR="00ED3134" w:rsidRPr="002841C2" w:rsidRDefault="00ED3134" w:rsidP="0010696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41C2">
              <w:rPr>
                <w:rFonts w:ascii="宋体" w:hAnsi="宋体" w:cs="宋体"/>
                <w:kern w:val="0"/>
                <w:sz w:val="28"/>
                <w:szCs w:val="28"/>
              </w:rPr>
              <w:t>医药商学院</w:t>
            </w:r>
          </w:p>
        </w:tc>
      </w:tr>
    </w:tbl>
    <w:p w:rsidR="009F745C" w:rsidRPr="002841C2" w:rsidRDefault="00BC36DF" w:rsidP="00D12119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 xml:space="preserve">  </w:t>
      </w:r>
    </w:p>
    <w:p w:rsidR="00964DBF" w:rsidRPr="002841C2" w:rsidRDefault="00964DBF" w:rsidP="00D12119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</w:p>
    <w:p w:rsidR="00BC36DF" w:rsidRPr="002841C2" w:rsidRDefault="00BC36DF" w:rsidP="00D12119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 xml:space="preserve">教  务  处  </w:t>
      </w:r>
    </w:p>
    <w:p w:rsidR="00C2465F" w:rsidRPr="002841C2" w:rsidRDefault="00BC36DF" w:rsidP="00D12119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2841C2">
        <w:rPr>
          <w:rFonts w:ascii="宋体" w:hAnsi="宋体" w:cs="宋体"/>
          <w:kern w:val="0"/>
          <w:sz w:val="28"/>
          <w:szCs w:val="28"/>
        </w:rPr>
        <w:t>   201</w:t>
      </w:r>
      <w:r w:rsidR="00EF5B9F">
        <w:rPr>
          <w:rFonts w:ascii="宋体" w:hAnsi="宋体" w:cs="宋体" w:hint="eastAsia"/>
          <w:kern w:val="0"/>
          <w:sz w:val="28"/>
          <w:szCs w:val="28"/>
        </w:rPr>
        <w:t>7</w:t>
      </w:r>
      <w:r w:rsidRPr="002841C2">
        <w:rPr>
          <w:rFonts w:ascii="宋体" w:hAnsi="宋体" w:cs="宋体"/>
          <w:kern w:val="0"/>
          <w:sz w:val="28"/>
          <w:szCs w:val="28"/>
        </w:rPr>
        <w:t>年</w:t>
      </w:r>
      <w:r w:rsidR="00EF5B9F">
        <w:rPr>
          <w:rFonts w:ascii="宋体" w:hAnsi="宋体" w:cs="宋体" w:hint="eastAsia"/>
          <w:kern w:val="0"/>
          <w:sz w:val="28"/>
          <w:szCs w:val="28"/>
        </w:rPr>
        <w:t>2</w:t>
      </w:r>
      <w:r w:rsidRPr="002841C2">
        <w:rPr>
          <w:rFonts w:ascii="宋体" w:hAnsi="宋体" w:cs="宋体"/>
          <w:kern w:val="0"/>
          <w:sz w:val="28"/>
          <w:szCs w:val="28"/>
        </w:rPr>
        <w:t>月</w:t>
      </w:r>
      <w:r w:rsidR="00EF5B9F">
        <w:rPr>
          <w:rFonts w:ascii="宋体" w:hAnsi="宋体" w:cs="宋体" w:hint="eastAsia"/>
          <w:kern w:val="0"/>
          <w:sz w:val="28"/>
          <w:szCs w:val="28"/>
        </w:rPr>
        <w:t>27</w:t>
      </w:r>
      <w:r w:rsidRPr="002841C2">
        <w:rPr>
          <w:rFonts w:ascii="宋体" w:hAnsi="宋体" w:cs="宋体"/>
          <w:kern w:val="0"/>
          <w:sz w:val="28"/>
          <w:szCs w:val="28"/>
        </w:rPr>
        <w:t>日</w:t>
      </w:r>
    </w:p>
    <w:p w:rsidR="00A84191" w:rsidRPr="00A84191" w:rsidRDefault="00A84191" w:rsidP="008E7238">
      <w:pPr>
        <w:spacing w:line="360" w:lineRule="auto"/>
        <w:rPr>
          <w:kern w:val="0"/>
        </w:rPr>
      </w:pPr>
    </w:p>
    <w:sectPr w:rsidR="00A84191" w:rsidRPr="00A84191" w:rsidSect="00360C03">
      <w:headerReference w:type="default" r:id="rId6"/>
      <w:pgSz w:w="11906" w:h="16838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90" w:rsidRDefault="00656E90">
      <w:r>
        <w:separator/>
      </w:r>
    </w:p>
  </w:endnote>
  <w:endnote w:type="continuationSeparator" w:id="1">
    <w:p w:rsidR="00656E90" w:rsidRDefault="0065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90" w:rsidRDefault="00656E90">
      <w:r>
        <w:separator/>
      </w:r>
    </w:p>
  </w:footnote>
  <w:footnote w:type="continuationSeparator" w:id="1">
    <w:p w:rsidR="00656E90" w:rsidRDefault="0065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7F" w:rsidRDefault="0012107F" w:rsidP="00C947C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65F"/>
    <w:rsid w:val="00005A72"/>
    <w:rsid w:val="0001710E"/>
    <w:rsid w:val="000346ED"/>
    <w:rsid w:val="0004361A"/>
    <w:rsid w:val="00055101"/>
    <w:rsid w:val="00087E80"/>
    <w:rsid w:val="000A2550"/>
    <w:rsid w:val="000E0AEC"/>
    <w:rsid w:val="00106960"/>
    <w:rsid w:val="0012107F"/>
    <w:rsid w:val="00144E81"/>
    <w:rsid w:val="00145D4F"/>
    <w:rsid w:val="00173A7B"/>
    <w:rsid w:val="00175F2D"/>
    <w:rsid w:val="001D0BD6"/>
    <w:rsid w:val="001F60B1"/>
    <w:rsid w:val="00251061"/>
    <w:rsid w:val="002606D7"/>
    <w:rsid w:val="002841C2"/>
    <w:rsid w:val="002A7190"/>
    <w:rsid w:val="002F6B49"/>
    <w:rsid w:val="00304F8E"/>
    <w:rsid w:val="00356C42"/>
    <w:rsid w:val="00360C03"/>
    <w:rsid w:val="00364F1B"/>
    <w:rsid w:val="0039156B"/>
    <w:rsid w:val="003D0389"/>
    <w:rsid w:val="003D24BC"/>
    <w:rsid w:val="00432BDE"/>
    <w:rsid w:val="004345A3"/>
    <w:rsid w:val="004538EF"/>
    <w:rsid w:val="00491BCF"/>
    <w:rsid w:val="005E43AE"/>
    <w:rsid w:val="005F6AFE"/>
    <w:rsid w:val="00600DDB"/>
    <w:rsid w:val="00604FFF"/>
    <w:rsid w:val="00616991"/>
    <w:rsid w:val="00642E25"/>
    <w:rsid w:val="00656E90"/>
    <w:rsid w:val="00680303"/>
    <w:rsid w:val="00681D03"/>
    <w:rsid w:val="006B238C"/>
    <w:rsid w:val="006C5BA4"/>
    <w:rsid w:val="006E738D"/>
    <w:rsid w:val="007536E1"/>
    <w:rsid w:val="007762C4"/>
    <w:rsid w:val="00797989"/>
    <w:rsid w:val="00801BF1"/>
    <w:rsid w:val="00860737"/>
    <w:rsid w:val="00864569"/>
    <w:rsid w:val="008733CF"/>
    <w:rsid w:val="00885893"/>
    <w:rsid w:val="00896965"/>
    <w:rsid w:val="008C5176"/>
    <w:rsid w:val="008E7238"/>
    <w:rsid w:val="008F05CD"/>
    <w:rsid w:val="009462A8"/>
    <w:rsid w:val="009619DE"/>
    <w:rsid w:val="00964DBF"/>
    <w:rsid w:val="00990461"/>
    <w:rsid w:val="009D3820"/>
    <w:rsid w:val="009F745C"/>
    <w:rsid w:val="00A06946"/>
    <w:rsid w:val="00A15462"/>
    <w:rsid w:val="00A33720"/>
    <w:rsid w:val="00A53A0A"/>
    <w:rsid w:val="00A84191"/>
    <w:rsid w:val="00AC4D00"/>
    <w:rsid w:val="00AE36DD"/>
    <w:rsid w:val="00AE5CEA"/>
    <w:rsid w:val="00AF744E"/>
    <w:rsid w:val="00B440CC"/>
    <w:rsid w:val="00B46B21"/>
    <w:rsid w:val="00BB1C19"/>
    <w:rsid w:val="00BC0A34"/>
    <w:rsid w:val="00BC36DF"/>
    <w:rsid w:val="00BC4091"/>
    <w:rsid w:val="00C2465F"/>
    <w:rsid w:val="00C248E3"/>
    <w:rsid w:val="00C450AC"/>
    <w:rsid w:val="00C670B5"/>
    <w:rsid w:val="00C947CA"/>
    <w:rsid w:val="00CD1ED6"/>
    <w:rsid w:val="00D12119"/>
    <w:rsid w:val="00D4247B"/>
    <w:rsid w:val="00D456C9"/>
    <w:rsid w:val="00D71703"/>
    <w:rsid w:val="00D73501"/>
    <w:rsid w:val="00D85030"/>
    <w:rsid w:val="00E044A6"/>
    <w:rsid w:val="00E218CC"/>
    <w:rsid w:val="00E27CDF"/>
    <w:rsid w:val="00E818D0"/>
    <w:rsid w:val="00E856AA"/>
    <w:rsid w:val="00E86FFC"/>
    <w:rsid w:val="00EA2410"/>
    <w:rsid w:val="00EB7C07"/>
    <w:rsid w:val="00EC1B68"/>
    <w:rsid w:val="00ED3134"/>
    <w:rsid w:val="00EF5B9F"/>
    <w:rsid w:val="00F05EB4"/>
    <w:rsid w:val="00F54928"/>
    <w:rsid w:val="00F5588D"/>
    <w:rsid w:val="00F907E3"/>
    <w:rsid w:val="00F92677"/>
    <w:rsid w:val="00F9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65F"/>
    <w:rPr>
      <w:strike w:val="0"/>
      <w:dstrike w:val="0"/>
      <w:color w:val="215DC6"/>
      <w:u w:val="none"/>
      <w:effect w:val="none"/>
    </w:rPr>
  </w:style>
  <w:style w:type="paragraph" w:customStyle="1" w:styleId="style13">
    <w:name w:val="style13"/>
    <w:basedOn w:val="a"/>
    <w:rsid w:val="00C2465F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rsid w:val="00C24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31">
    <w:name w:val="style131"/>
    <w:rsid w:val="00C2465F"/>
    <w:rPr>
      <w:sz w:val="24"/>
      <w:szCs w:val="24"/>
    </w:rPr>
  </w:style>
  <w:style w:type="paragraph" w:styleId="a5">
    <w:name w:val="header"/>
    <w:basedOn w:val="a"/>
    <w:rsid w:val="00A5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5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E86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45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关于开展2013届本科毕业论文（设计）中期检查的通知</dc:title>
  <dc:creator>微软用户</dc:creator>
  <cp:lastModifiedBy>Windows 用户</cp:lastModifiedBy>
  <cp:revision>35</cp:revision>
  <cp:lastPrinted>2017-02-27T03:29:00Z</cp:lastPrinted>
  <dcterms:created xsi:type="dcterms:W3CDTF">2017-02-24T03:13:00Z</dcterms:created>
  <dcterms:modified xsi:type="dcterms:W3CDTF">2017-02-27T06:57:00Z</dcterms:modified>
</cp:coreProperties>
</file>